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2A3FD7" w:rsidRPr="002A3FD7" w:rsidTr="002A3FD7">
        <w:tc>
          <w:tcPr>
            <w:tcW w:w="1985" w:type="dxa"/>
            <w:hideMark/>
          </w:tcPr>
          <w:p w:rsidR="002A3FD7" w:rsidRPr="002A3FD7" w:rsidRDefault="0073269B" w:rsidP="002A3FD7">
            <w:pPr>
              <w:ind w:firstLine="176"/>
              <w:rPr>
                <w:rFonts w:ascii="Times New Roman" w:hAnsi="Times New Roman" w:cs="Times New Roman"/>
                <w:sz w:val="28"/>
                <w:szCs w:val="28"/>
              </w:rPr>
            </w:pPr>
            <w:r w:rsidRPr="0073269B">
              <w:rPr>
                <w:rFonts w:ascii="Times New Roman" w:eastAsia="Times New Roman" w:hAnsi="Times New Roman" w:cs="Times New Roman"/>
                <w:noProof/>
                <w:color w:val="auto"/>
                <w:sz w:val="20"/>
                <w:szCs w:val="20"/>
                <w:lang w:bidi="ar-SA"/>
              </w:rPr>
              <w:drawing>
                <wp:inline distT="0" distB="0" distL="0" distR="0" wp14:anchorId="4CDB0449" wp14:editId="0940519E">
                  <wp:extent cx="882650" cy="12401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855" w:type="dxa"/>
          </w:tcPr>
          <w:p w:rsidR="002A3FD7" w:rsidRPr="00AE64CE" w:rsidRDefault="0073269B" w:rsidP="002A3FD7">
            <w:pPr>
              <w:spacing w:line="360" w:lineRule="auto"/>
              <w:jc w:val="center"/>
              <w:rPr>
                <w:rFonts w:ascii="Times New Roman" w:hAnsi="Times New Roman" w:cs="Times New Roman"/>
                <w:b/>
              </w:rPr>
            </w:pPr>
            <w:r>
              <w:rPr>
                <w:rFonts w:ascii="Times New Roman" w:hAnsi="Times New Roman" w:cs="Times New Roman"/>
                <w:b/>
              </w:rPr>
              <w:t>А</w:t>
            </w:r>
            <w:r w:rsidR="002A3FD7" w:rsidRPr="00AE64CE">
              <w:rPr>
                <w:rFonts w:ascii="Times New Roman" w:hAnsi="Times New Roman" w:cs="Times New Roman"/>
                <w:b/>
              </w:rPr>
              <w:t>втономная некоммерческая образовательная организация</w:t>
            </w:r>
          </w:p>
          <w:p w:rsidR="002A3FD7" w:rsidRPr="00AE64CE" w:rsidRDefault="002A3FD7" w:rsidP="002A3FD7">
            <w:pPr>
              <w:spacing w:line="360" w:lineRule="auto"/>
              <w:jc w:val="center"/>
              <w:rPr>
                <w:rFonts w:ascii="Times New Roman" w:hAnsi="Times New Roman" w:cs="Times New Roman"/>
                <w:b/>
              </w:rPr>
            </w:pPr>
            <w:r w:rsidRPr="00AE64CE">
              <w:rPr>
                <w:rFonts w:ascii="Times New Roman" w:hAnsi="Times New Roman" w:cs="Times New Roman"/>
                <w:b/>
              </w:rPr>
              <w:t>высшего образования Центросоюза Российской Федерации</w:t>
            </w:r>
          </w:p>
          <w:p w:rsidR="002A3FD7" w:rsidRPr="002A3FD7" w:rsidRDefault="002A3FD7" w:rsidP="002A3FD7">
            <w:pPr>
              <w:spacing w:line="360" w:lineRule="auto"/>
              <w:ind w:hanging="108"/>
              <w:jc w:val="center"/>
              <w:rPr>
                <w:rFonts w:ascii="Times New Roman" w:hAnsi="Times New Roman" w:cs="Times New Roman"/>
                <w:b/>
                <w:sz w:val="28"/>
                <w:szCs w:val="28"/>
              </w:rPr>
            </w:pPr>
            <w:r w:rsidRPr="002A3FD7">
              <w:rPr>
                <w:rFonts w:ascii="Times New Roman" w:hAnsi="Times New Roman" w:cs="Times New Roman"/>
                <w:b/>
                <w:sz w:val="28"/>
                <w:szCs w:val="28"/>
              </w:rPr>
              <w:t>«Сибирский университет потребительской кооперации»</w:t>
            </w:r>
          </w:p>
          <w:p w:rsidR="002A3FD7" w:rsidRPr="002A3FD7" w:rsidRDefault="002A3FD7" w:rsidP="002A3FD7">
            <w:pPr>
              <w:spacing w:line="360" w:lineRule="auto"/>
              <w:ind w:firstLine="176"/>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b/>
          <w:sz w:val="28"/>
          <w:szCs w:val="28"/>
        </w:rPr>
      </w:pPr>
    </w:p>
    <w:tbl>
      <w:tblPr>
        <w:tblW w:w="9747" w:type="dxa"/>
        <w:tblLook w:val="04A0" w:firstRow="1" w:lastRow="0" w:firstColumn="1" w:lastColumn="0" w:noHBand="0" w:noVBand="1"/>
      </w:tblPr>
      <w:tblGrid>
        <w:gridCol w:w="9747"/>
      </w:tblGrid>
      <w:tr w:rsidR="002A3FD7" w:rsidRPr="002A3FD7" w:rsidTr="0028014F">
        <w:tc>
          <w:tcPr>
            <w:tcW w:w="9747" w:type="dxa"/>
          </w:tcPr>
          <w:p w:rsidR="002A3FD7" w:rsidRPr="002A3FD7" w:rsidRDefault="002A3FD7" w:rsidP="002A3FD7">
            <w:pPr>
              <w:tabs>
                <w:tab w:val="left" w:pos="5103"/>
                <w:tab w:val="left" w:pos="6663"/>
              </w:tabs>
              <w:rPr>
                <w:rFonts w:ascii="Times New Roman" w:hAnsi="Times New Roman" w:cs="Times New Roman"/>
                <w:b/>
                <w:sz w:val="28"/>
                <w:szCs w:val="28"/>
              </w:rPr>
            </w:pPr>
            <w:r w:rsidRPr="002A3FD7">
              <w:rPr>
                <w:rFonts w:ascii="Times New Roman" w:hAnsi="Times New Roman" w:cs="Times New Roman"/>
                <w:b/>
                <w:sz w:val="28"/>
                <w:szCs w:val="28"/>
              </w:rPr>
              <w:t xml:space="preserve">                                                   </w:t>
            </w:r>
            <w:r w:rsidR="0028014F">
              <w:rPr>
                <w:rFonts w:ascii="Times New Roman" w:hAnsi="Times New Roman" w:cs="Times New Roman"/>
                <w:b/>
                <w:sz w:val="28"/>
                <w:szCs w:val="28"/>
              </w:rPr>
              <w:t xml:space="preserve">                    </w:t>
            </w:r>
            <w:r w:rsidRPr="002A3FD7">
              <w:rPr>
                <w:rFonts w:ascii="Times New Roman" w:hAnsi="Times New Roman" w:cs="Times New Roman"/>
                <w:b/>
                <w:sz w:val="28"/>
                <w:szCs w:val="28"/>
              </w:rPr>
              <w:t xml:space="preserve">УТВЕРЖДАЮ </w:t>
            </w:r>
          </w:p>
          <w:p w:rsidR="002A3FD7" w:rsidRPr="002A3FD7" w:rsidRDefault="002A3FD7" w:rsidP="0028014F">
            <w:pPr>
              <w:tabs>
                <w:tab w:val="left" w:pos="567"/>
                <w:tab w:val="left" w:pos="709"/>
                <w:tab w:val="left" w:pos="3011"/>
                <w:tab w:val="left" w:pos="5245"/>
              </w:tabs>
              <w:overflowPunct w:val="0"/>
              <w:autoSpaceDE w:val="0"/>
              <w:autoSpaceDN w:val="0"/>
              <w:adjustRightInd w:val="0"/>
              <w:ind w:right="85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Проректор</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 xml:space="preserve">по учебной работе                           </w:t>
            </w:r>
          </w:p>
          <w:p w:rsidR="002A3FD7" w:rsidRPr="003A5C0F" w:rsidRDefault="002A3FD7" w:rsidP="002A3FD7">
            <w:pPr>
              <w:tabs>
                <w:tab w:val="left" w:pos="567"/>
                <w:tab w:val="left" w:pos="709"/>
                <w:tab w:val="left" w:pos="5670"/>
              </w:tabs>
              <w:overflowPunct w:val="0"/>
              <w:autoSpaceDE w:val="0"/>
              <w:autoSpaceDN w:val="0"/>
              <w:adjustRightInd w:val="0"/>
              <w:ind w:right="141"/>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3A5C0F">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60795C" w:rsidRPr="0060795C">
              <w:rPr>
                <w:rFonts w:ascii="Times New Roman" w:eastAsia="Times New Roman" w:hAnsi="Times New Roman" w:cs="Times New Roman"/>
                <w:noProof/>
                <w:color w:val="auto"/>
                <w:sz w:val="20"/>
                <w:szCs w:val="20"/>
                <w:u w:val="single"/>
                <w:lang w:bidi="ar-SA"/>
              </w:rPr>
              <w:drawing>
                <wp:inline distT="0" distB="0" distL="0" distR="0" wp14:anchorId="5F40F452" wp14:editId="59E9CE08">
                  <wp:extent cx="70993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3A5C0F">
              <w:rPr>
                <w:rFonts w:ascii="Times New Roman" w:hAnsi="Times New Roman" w:cs="Times New Roman"/>
                <w:sz w:val="28"/>
                <w:szCs w:val="28"/>
              </w:rPr>
              <w:t>Л.В. Ватлина</w:t>
            </w:r>
          </w:p>
          <w:p w:rsidR="0073269B" w:rsidRPr="0073269B" w:rsidRDefault="002A3FD7" w:rsidP="0073269B">
            <w:pPr>
              <w:tabs>
                <w:tab w:val="left" w:pos="8460"/>
                <w:tab w:val="left" w:pos="11700"/>
              </w:tabs>
              <w:overflowPunct w:val="0"/>
              <w:autoSpaceDE w:val="0"/>
              <w:autoSpaceDN w:val="0"/>
              <w:adjustRightInd w:val="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73269B">
              <w:rPr>
                <w:rFonts w:ascii="Times New Roman" w:hAnsi="Times New Roman" w:cs="Times New Roman"/>
                <w:sz w:val="28"/>
                <w:szCs w:val="28"/>
              </w:rPr>
              <w:t xml:space="preserve">                 </w:t>
            </w:r>
            <w:r w:rsidR="0073269B" w:rsidRPr="0073269B">
              <w:rPr>
                <w:rFonts w:ascii="Times New Roman" w:hAnsi="Times New Roman" w:cs="Times New Roman"/>
                <w:sz w:val="28"/>
                <w:szCs w:val="28"/>
              </w:rPr>
              <w:t>28 мая 2025 г.</w:t>
            </w:r>
          </w:p>
          <w:p w:rsidR="002A3FD7" w:rsidRPr="002A3FD7" w:rsidRDefault="002A3FD7" w:rsidP="002A3FD7">
            <w:pPr>
              <w:tabs>
                <w:tab w:val="left" w:pos="8460"/>
                <w:tab w:val="left" w:pos="11700"/>
              </w:tabs>
              <w:overflowPunct w:val="0"/>
              <w:autoSpaceDE w:val="0"/>
              <w:autoSpaceDN w:val="0"/>
              <w:adjustRightInd w:val="0"/>
              <w:jc w:val="center"/>
              <w:textAlignment w:val="baseline"/>
              <w:rPr>
                <w:rFonts w:ascii="Times New Roman" w:hAnsi="Times New Roman" w:cs="Times New Roman"/>
                <w:sz w:val="28"/>
                <w:szCs w:val="28"/>
              </w:rPr>
            </w:pPr>
          </w:p>
          <w:p w:rsidR="002A3FD7" w:rsidRPr="002A3FD7" w:rsidRDefault="002A3FD7" w:rsidP="002A3FD7">
            <w:pPr>
              <w:tabs>
                <w:tab w:val="left" w:pos="6521"/>
              </w:tabs>
              <w:autoSpaceDE w:val="0"/>
              <w:autoSpaceDN w:val="0"/>
              <w:adjustRightInd w:val="0"/>
              <w:jc w:val="center"/>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sz w:val="28"/>
          <w:szCs w:val="28"/>
          <w:u w:val="single"/>
        </w:rPr>
      </w:pPr>
    </w:p>
    <w:p w:rsidR="002A3FD7" w:rsidRDefault="002A3FD7" w:rsidP="002A3FD7">
      <w:pPr>
        <w:jc w:val="center"/>
        <w:rPr>
          <w:rFonts w:ascii="Times New Roman" w:hAnsi="Times New Roman" w:cs="Times New Roman"/>
          <w:sz w:val="28"/>
          <w:szCs w:val="28"/>
          <w:u w:val="single"/>
        </w:rPr>
      </w:pPr>
    </w:p>
    <w:p w:rsidR="0028014F" w:rsidRPr="002A3FD7" w:rsidRDefault="0028014F" w:rsidP="002A3FD7">
      <w:pPr>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2A3FD7" w:rsidRPr="002A3FD7" w:rsidTr="002A3FD7">
        <w:trPr>
          <w:trHeight w:val="549"/>
        </w:trPr>
        <w:tc>
          <w:tcPr>
            <w:tcW w:w="9571" w:type="dxa"/>
            <w:tcBorders>
              <w:top w:val="nil"/>
              <w:left w:val="nil"/>
              <w:bottom w:val="nil"/>
              <w:right w:val="nil"/>
            </w:tcBorders>
            <w:hideMark/>
          </w:tcPr>
          <w:p w:rsidR="0060795C" w:rsidRDefault="002A3FD7" w:rsidP="0060795C">
            <w:pPr>
              <w:jc w:val="center"/>
              <w:rPr>
                <w:rFonts w:ascii="Times New Roman" w:hAnsi="Times New Roman" w:cs="Times New Roman"/>
                <w:b/>
                <w:bCs/>
                <w:caps/>
                <w:sz w:val="28"/>
                <w:szCs w:val="28"/>
              </w:rPr>
            </w:pPr>
            <w:r w:rsidRPr="002A3FD7">
              <w:rPr>
                <w:rFonts w:ascii="Times New Roman" w:hAnsi="Times New Roman" w:cs="Times New Roman"/>
                <w:b/>
                <w:bCs/>
                <w:caps/>
                <w:sz w:val="28"/>
                <w:szCs w:val="28"/>
              </w:rPr>
              <w:t>Рабочая ПРОГРАММа</w:t>
            </w:r>
          </w:p>
          <w:p w:rsidR="002A3FD7" w:rsidRPr="0060795C" w:rsidRDefault="0060795C" w:rsidP="0060795C">
            <w:pPr>
              <w:jc w:val="center"/>
              <w:rPr>
                <w:rFonts w:ascii="Times New Roman" w:eastAsia="Times New Roman" w:hAnsi="Times New Roman" w:cs="Times New Roman"/>
                <w:color w:val="auto"/>
                <w:sz w:val="28"/>
                <w:szCs w:val="28"/>
                <w:lang w:eastAsia="en-US" w:bidi="ar-SA"/>
              </w:rPr>
            </w:pPr>
            <w:r w:rsidRPr="0060795C">
              <w:rPr>
                <w:rFonts w:ascii="Times New Roman" w:eastAsia="Times New Roman" w:hAnsi="Times New Roman" w:cs="Times New Roman"/>
                <w:b/>
                <w:bCs/>
                <w:caps/>
                <w:color w:val="auto"/>
                <w:sz w:val="28"/>
                <w:szCs w:val="28"/>
                <w:lang w:eastAsia="en-US" w:bidi="ar-SA"/>
              </w:rPr>
              <w:t>ОБЩЕОБРАЗОВАТЕЛЬНОЙ</w:t>
            </w:r>
            <w:r>
              <w:rPr>
                <w:rFonts w:ascii="Times New Roman" w:eastAsia="Times New Roman" w:hAnsi="Times New Roman" w:cs="Times New Roman"/>
                <w:color w:val="auto"/>
                <w:sz w:val="28"/>
                <w:szCs w:val="28"/>
                <w:lang w:eastAsia="en-US" w:bidi="ar-SA"/>
              </w:rPr>
              <w:t xml:space="preserve"> </w:t>
            </w:r>
            <w:r w:rsidR="002A3FD7" w:rsidRPr="002A3FD7">
              <w:rPr>
                <w:rFonts w:ascii="Times New Roman" w:hAnsi="Times New Roman" w:cs="Times New Roman"/>
                <w:b/>
                <w:bCs/>
                <w:caps/>
                <w:sz w:val="28"/>
                <w:szCs w:val="28"/>
              </w:rPr>
              <w:t>дисциплины</w:t>
            </w:r>
          </w:p>
        </w:tc>
      </w:tr>
      <w:tr w:rsidR="002A3FD7" w:rsidRPr="002A3FD7" w:rsidTr="002A3FD7">
        <w:tc>
          <w:tcPr>
            <w:tcW w:w="9571" w:type="dxa"/>
            <w:tcBorders>
              <w:top w:val="nil"/>
              <w:left w:val="nil"/>
              <w:bottom w:val="nil"/>
              <w:right w:val="nil"/>
            </w:tcBorders>
            <w:hideMark/>
          </w:tcPr>
          <w:p w:rsidR="0028014F" w:rsidRPr="002A3FD7" w:rsidRDefault="0060795C" w:rsidP="0028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r>
              <w:rPr>
                <w:rFonts w:ascii="Times New Roman" w:hAnsi="Times New Roman" w:cs="Times New Roman"/>
                <w:b/>
                <w:sz w:val="28"/>
                <w:szCs w:val="28"/>
              </w:rPr>
              <w:t xml:space="preserve"> </w:t>
            </w:r>
            <w:r w:rsidR="0073269B">
              <w:rPr>
                <w:rFonts w:ascii="Times New Roman" w:hAnsi="Times New Roman" w:cs="Times New Roman"/>
                <w:b/>
                <w:sz w:val="28"/>
                <w:szCs w:val="28"/>
              </w:rPr>
              <w:t xml:space="preserve">ОД. 07 </w:t>
            </w:r>
            <w:r w:rsidR="0073269B" w:rsidRPr="002A3FD7">
              <w:rPr>
                <w:rFonts w:ascii="Times New Roman" w:hAnsi="Times New Roman" w:cs="Times New Roman"/>
                <w:b/>
                <w:sz w:val="28"/>
                <w:szCs w:val="28"/>
              </w:rPr>
              <w:t>МАТЕМАТИКА</w:t>
            </w:r>
          </w:p>
          <w:p w:rsidR="002A3FD7" w:rsidRPr="002A3FD7"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p>
        </w:tc>
      </w:tr>
    </w:tbl>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proofErr w:type="gramStart"/>
      <w:r w:rsidRPr="0028014F">
        <w:rPr>
          <w:rFonts w:ascii="Times New Roman" w:eastAsia="Times New Roman" w:hAnsi="Times New Roman" w:cs="Times New Roman"/>
          <w:color w:val="auto"/>
          <w:sz w:val="28"/>
          <w:szCs w:val="28"/>
          <w:lang w:val="en-US" w:eastAsia="en-US" w:bidi="ar-SA"/>
        </w:rPr>
        <w:t>по</w:t>
      </w:r>
      <w:proofErr w:type="gramEnd"/>
      <w:r w:rsidRPr="0028014F">
        <w:rPr>
          <w:rFonts w:ascii="Times New Roman" w:eastAsia="Times New Roman" w:hAnsi="Times New Roman" w:cs="Times New Roman"/>
          <w:color w:val="auto"/>
          <w:sz w:val="28"/>
          <w:szCs w:val="28"/>
          <w:lang w:val="en-US" w:eastAsia="en-US" w:bidi="ar-SA"/>
        </w:rPr>
        <w:t xml:space="preserve"> </w:t>
      </w:r>
      <w:proofErr w:type="spellStart"/>
      <w:r w:rsidRPr="0028014F">
        <w:rPr>
          <w:rFonts w:ascii="Times New Roman" w:eastAsia="Times New Roman" w:hAnsi="Times New Roman" w:cs="Times New Roman"/>
          <w:color w:val="auto"/>
          <w:sz w:val="28"/>
          <w:szCs w:val="28"/>
          <w:lang w:val="en-US" w:eastAsia="en-US" w:bidi="ar-SA"/>
        </w:rPr>
        <w:t>специальности</w:t>
      </w:r>
      <w:proofErr w:type="spellEnd"/>
      <w:r w:rsidRPr="0028014F">
        <w:rPr>
          <w:rFonts w:ascii="Times New Roman" w:eastAsia="Times New Roman" w:hAnsi="Times New Roman" w:cs="Times New Roman"/>
          <w:color w:val="auto"/>
          <w:sz w:val="28"/>
          <w:szCs w:val="28"/>
          <w:lang w:eastAsia="en-US" w:bidi="ar-SA"/>
        </w:rPr>
        <w:t xml:space="preserve"> </w:t>
      </w:r>
    </w:p>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eastAsia="en-US" w:bidi="ar-SA"/>
        </w:rPr>
        <w:t>среднего профессионального образования</w:t>
      </w:r>
    </w:p>
    <w:p w:rsidR="0028014F" w:rsidRDefault="0028014F" w:rsidP="0028014F">
      <w:pPr>
        <w:widowControl/>
        <w:spacing w:before="240" w:line="360" w:lineRule="auto"/>
        <w:jc w:val="center"/>
        <w:rPr>
          <w:rFonts w:ascii="Times New Roman" w:eastAsia="Times New Roman" w:hAnsi="Times New Roman" w:cs="Times New Roman"/>
          <w:b/>
          <w:bCs/>
          <w:color w:val="auto"/>
          <w:sz w:val="28"/>
          <w:szCs w:val="28"/>
          <w:lang w:eastAsia="en-US" w:bidi="ar-SA"/>
        </w:rPr>
      </w:pPr>
      <w:r w:rsidRPr="0028014F">
        <w:rPr>
          <w:rFonts w:ascii="Times New Roman" w:eastAsia="Times New Roman" w:hAnsi="Times New Roman" w:cs="Times New Roman"/>
          <w:b/>
          <w:bCs/>
          <w:color w:val="auto"/>
          <w:sz w:val="28"/>
          <w:szCs w:val="28"/>
          <w:lang w:eastAsia="en-US" w:bidi="ar-SA"/>
        </w:rPr>
        <w:t>38.02.07 Банковское дело</w:t>
      </w:r>
    </w:p>
    <w:p w:rsidR="00AC1F08" w:rsidRDefault="00AC1F08" w:rsidP="00AC1F08">
      <w:pPr>
        <w:widowControl/>
        <w:spacing w:before="240" w:line="360" w:lineRule="auto"/>
        <w:jc w:val="center"/>
        <w:rPr>
          <w:rFonts w:ascii="Times New Roman" w:eastAsia="Times New Roman" w:hAnsi="Times New Roman" w:cs="Times New Roman"/>
          <w:color w:val="auto"/>
          <w:sz w:val="28"/>
          <w:szCs w:val="28"/>
          <w:lang w:eastAsia="en-US" w:bidi="ar-SA"/>
        </w:rPr>
      </w:pPr>
      <w:r w:rsidRPr="00AC1F08">
        <w:rPr>
          <w:rFonts w:ascii="Times New Roman" w:eastAsia="Times New Roman" w:hAnsi="Times New Roman" w:cs="Times New Roman"/>
          <w:bCs/>
          <w:color w:val="auto"/>
          <w:sz w:val="28"/>
          <w:szCs w:val="28"/>
          <w:lang w:eastAsia="en-US" w:bidi="ar-SA"/>
        </w:rPr>
        <w:t>(направленность: осуществление кредитных банковских операций)</w:t>
      </w:r>
    </w:p>
    <w:p w:rsidR="00AC1F08" w:rsidRPr="00AC1F08" w:rsidRDefault="00AC1F08" w:rsidP="00AC1F08">
      <w:pPr>
        <w:widowControl/>
        <w:spacing w:before="240" w:line="360" w:lineRule="auto"/>
        <w:jc w:val="center"/>
        <w:rPr>
          <w:rFonts w:ascii="Times New Roman" w:eastAsia="Times New Roman" w:hAnsi="Times New Roman" w:cs="Times New Roman"/>
          <w:color w:val="auto"/>
          <w:sz w:val="28"/>
          <w:szCs w:val="28"/>
          <w:lang w:eastAsia="en-US" w:bidi="ar-SA"/>
        </w:rPr>
      </w:pPr>
    </w:p>
    <w:p w:rsidR="0028014F" w:rsidRPr="0028014F" w:rsidRDefault="0028014F" w:rsidP="0028014F">
      <w:pPr>
        <w:widowControl/>
        <w:spacing w:line="360" w:lineRule="auto"/>
        <w:contextualSpacing/>
        <w:jc w:val="center"/>
        <w:outlineLvl w:val="0"/>
        <w:rPr>
          <w:rFonts w:ascii="Times New Roman" w:eastAsia="Times New Roman" w:hAnsi="Times New Roman" w:cs="Times New Roman"/>
          <w:bCs/>
          <w:color w:val="auto"/>
          <w:sz w:val="28"/>
          <w:szCs w:val="28"/>
          <w:lang w:eastAsia="en-US" w:bidi="ar-SA"/>
        </w:rPr>
      </w:pPr>
      <w:r w:rsidRPr="0028014F">
        <w:rPr>
          <w:rFonts w:ascii="Times New Roman" w:eastAsia="Times New Roman" w:hAnsi="Times New Roman" w:cs="Times New Roman"/>
          <w:bCs/>
          <w:color w:val="auto"/>
          <w:sz w:val="28"/>
          <w:szCs w:val="28"/>
          <w:lang w:eastAsia="en-US" w:bidi="ar-SA"/>
        </w:rPr>
        <w:t>квалификация выпускника</w:t>
      </w:r>
      <w:r w:rsidR="0073269B">
        <w:rPr>
          <w:rFonts w:ascii="Times New Roman" w:eastAsia="Times New Roman" w:hAnsi="Times New Roman" w:cs="Times New Roman"/>
          <w:bCs/>
          <w:color w:val="auto"/>
          <w:sz w:val="28"/>
          <w:szCs w:val="28"/>
          <w:lang w:eastAsia="en-US" w:bidi="ar-SA"/>
        </w:rPr>
        <w:t>:</w:t>
      </w:r>
      <w:r w:rsidRPr="0028014F">
        <w:rPr>
          <w:rFonts w:ascii="Times New Roman" w:eastAsia="Times New Roman" w:hAnsi="Times New Roman" w:cs="Times New Roman"/>
          <w:bCs/>
          <w:color w:val="auto"/>
          <w:sz w:val="28"/>
          <w:szCs w:val="28"/>
          <w:lang w:eastAsia="en-US" w:bidi="ar-SA"/>
        </w:rPr>
        <w:t xml:space="preserve"> </w:t>
      </w:r>
    </w:p>
    <w:p w:rsidR="0028014F" w:rsidRPr="0028014F" w:rsidRDefault="0028014F" w:rsidP="0028014F">
      <w:pPr>
        <w:widowControl/>
        <w:spacing w:line="360" w:lineRule="auto"/>
        <w:contextualSpacing/>
        <w:jc w:val="center"/>
        <w:outlineLvl w:val="0"/>
        <w:rPr>
          <w:rFonts w:ascii="Times New Roman" w:eastAsia="Times New Roman" w:hAnsi="Times New Roman" w:cs="Times New Roman"/>
          <w:bCs/>
          <w:color w:val="FF0000"/>
          <w:sz w:val="28"/>
          <w:szCs w:val="28"/>
          <w:lang w:eastAsia="en-US" w:bidi="ar-SA"/>
        </w:rPr>
      </w:pPr>
      <w:r w:rsidRPr="0028014F">
        <w:rPr>
          <w:rFonts w:ascii="Times New Roman" w:eastAsia="Courier New" w:hAnsi="Times New Roman" w:cs="Times New Roman"/>
          <w:sz w:val="28"/>
          <w:szCs w:val="28"/>
          <w:lang w:bidi="ar-SA"/>
        </w:rPr>
        <w:t>Специалист банковского дела</w:t>
      </w:r>
    </w:p>
    <w:p w:rsidR="002A3FD7" w:rsidRPr="002A3FD7" w:rsidRDefault="002A3FD7" w:rsidP="002A3FD7">
      <w:pPr>
        <w:jc w:val="center"/>
        <w:rPr>
          <w:rFonts w:ascii="Times New Roman" w:hAnsi="Times New Roman" w:cs="Times New Roman"/>
          <w:sz w:val="28"/>
          <w:szCs w:val="28"/>
        </w:rPr>
      </w:pPr>
    </w:p>
    <w:p w:rsidR="002A3FD7" w:rsidRPr="002A3FD7" w:rsidRDefault="00DD0ED2" w:rsidP="002A3FD7">
      <w:pPr>
        <w:jc w:val="center"/>
        <w:rPr>
          <w:rFonts w:ascii="Times New Roman" w:hAnsi="Times New Roman" w:cs="Times New Roman"/>
          <w:sz w:val="28"/>
          <w:szCs w:val="28"/>
        </w:rPr>
      </w:pPr>
      <w:r>
        <w:rPr>
          <w:rFonts w:ascii="Times New Roman" w:hAnsi="Times New Roman" w:cs="Times New Roman"/>
          <w:sz w:val="28"/>
          <w:szCs w:val="28"/>
        </w:rPr>
        <w:t>Год начала подготовки: 2024</w:t>
      </w:r>
      <w:bookmarkStart w:id="0" w:name="_GoBack"/>
      <w:bookmarkEnd w:id="0"/>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8014F" w:rsidRPr="002A3FD7" w:rsidRDefault="0028014F"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rPr>
          <w:rFonts w:ascii="Times New Roman" w:hAnsi="Times New Roman" w:cs="Times New Roman"/>
          <w:sz w:val="28"/>
          <w:szCs w:val="28"/>
        </w:rPr>
      </w:pPr>
    </w:p>
    <w:p w:rsidR="0028014F"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 xml:space="preserve">Новосибирск </w:t>
      </w:r>
    </w:p>
    <w:p w:rsidR="002A3FD7" w:rsidRPr="002A3FD7"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20</w:t>
      </w:r>
      <w:r>
        <w:rPr>
          <w:rFonts w:ascii="Times New Roman" w:hAnsi="Times New Roman" w:cs="Times New Roman"/>
          <w:sz w:val="28"/>
          <w:szCs w:val="28"/>
        </w:rPr>
        <w:t>2</w:t>
      </w:r>
      <w:r w:rsidR="0073269B">
        <w:rPr>
          <w:rFonts w:ascii="Times New Roman" w:hAnsi="Times New Roman" w:cs="Times New Roman"/>
          <w:sz w:val="28"/>
          <w:szCs w:val="28"/>
        </w:rPr>
        <w:t>5</w:t>
      </w:r>
    </w:p>
    <w:tbl>
      <w:tblPr>
        <w:tblW w:w="16209" w:type="dxa"/>
        <w:tblCellMar>
          <w:left w:w="0" w:type="dxa"/>
          <w:right w:w="0" w:type="dxa"/>
        </w:tblCellMar>
        <w:tblLook w:val="04A0" w:firstRow="1" w:lastRow="0" w:firstColumn="1" w:lastColumn="0" w:noHBand="0" w:noVBand="1"/>
      </w:tblPr>
      <w:tblGrid>
        <w:gridCol w:w="3174"/>
        <w:gridCol w:w="93"/>
        <w:gridCol w:w="20"/>
        <w:gridCol w:w="63"/>
        <w:gridCol w:w="67"/>
        <w:gridCol w:w="661"/>
        <w:gridCol w:w="5703"/>
        <w:gridCol w:w="20"/>
        <w:gridCol w:w="984"/>
        <w:gridCol w:w="30"/>
        <w:gridCol w:w="1403"/>
        <w:gridCol w:w="2490"/>
        <w:gridCol w:w="262"/>
        <w:gridCol w:w="110"/>
        <w:gridCol w:w="1129"/>
      </w:tblGrid>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8014F">
              <w:trPr>
                <w:trHeight w:val="345"/>
              </w:trPr>
              <w:tc>
                <w:tcPr>
                  <w:tcW w:w="9637" w:type="dxa"/>
                  <w:tcMar>
                    <w:top w:w="40" w:type="dxa"/>
                    <w:left w:w="40" w:type="dxa"/>
                    <w:bottom w:w="40" w:type="dxa"/>
                    <w:right w:w="40" w:type="dxa"/>
                  </w:tcMar>
                </w:tcPr>
                <w:p w:rsidR="002A3FD7" w:rsidRPr="00AC1F08" w:rsidRDefault="002A3FD7" w:rsidP="0073269B">
                  <w:pPr>
                    <w:jc w:val="both"/>
                    <w:rPr>
                      <w:rFonts w:ascii="Times New Roman" w:eastAsia="Times New Roman" w:hAnsi="Times New Roman" w:cs="Times New Roman"/>
                      <w:color w:val="auto"/>
                      <w:sz w:val="28"/>
                      <w:szCs w:val="28"/>
                      <w:lang w:eastAsia="en-US" w:bidi="ar-SA"/>
                    </w:rPr>
                  </w:pPr>
                  <w:r w:rsidRPr="002A3FD7">
                    <w:rPr>
                      <w:rFonts w:ascii="Times New Roman" w:hAnsi="Times New Roman" w:cs="Times New Roman"/>
                      <w:sz w:val="28"/>
                      <w:szCs w:val="28"/>
                    </w:rPr>
                    <w:lastRenderedPageBreak/>
                    <w:t>Рабоча</w:t>
                  </w:r>
                  <w:r w:rsidR="0028014F">
                    <w:rPr>
                      <w:rFonts w:ascii="Times New Roman" w:hAnsi="Times New Roman" w:cs="Times New Roman"/>
                      <w:sz w:val="28"/>
                      <w:szCs w:val="28"/>
                    </w:rPr>
                    <w:t xml:space="preserve">я программа </w:t>
                  </w:r>
                  <w:r w:rsidR="0060795C" w:rsidRPr="0060795C">
                    <w:rPr>
                      <w:rFonts w:ascii="Times New Roman" w:eastAsia="Times New Roman" w:hAnsi="Times New Roman" w:cs="Times New Roman"/>
                      <w:sz w:val="28"/>
                      <w:szCs w:val="20"/>
                      <w:lang w:eastAsia="en-US" w:bidi="ar-SA"/>
                    </w:rPr>
                    <w:t>общеобразовательной</w:t>
                  </w:r>
                  <w:r w:rsidR="0028014F">
                    <w:rPr>
                      <w:rFonts w:ascii="Times New Roman" w:hAnsi="Times New Roman" w:cs="Times New Roman"/>
                      <w:sz w:val="28"/>
                      <w:szCs w:val="28"/>
                    </w:rPr>
                    <w:t xml:space="preserve"> дисциплины </w:t>
                  </w:r>
                  <w:r w:rsidR="0028014F" w:rsidRPr="00AE64CE">
                    <w:rPr>
                      <w:rFonts w:ascii="Times New Roman" w:hAnsi="Times New Roman" w:cs="Times New Roman"/>
                      <w:i/>
                      <w:spacing w:val="-6"/>
                      <w:sz w:val="28"/>
                      <w:szCs w:val="28"/>
                    </w:rPr>
                    <w:t>Математика</w:t>
                  </w:r>
                  <w:r w:rsidRPr="002A3FD7">
                    <w:rPr>
                      <w:rFonts w:ascii="Times New Roman" w:hAnsi="Times New Roman" w:cs="Times New Roman"/>
                      <w:i/>
                      <w:spacing w:val="-6"/>
                      <w:sz w:val="28"/>
                      <w:szCs w:val="28"/>
                    </w:rPr>
                    <w:t xml:space="preserve"> </w:t>
                  </w:r>
                  <w:r w:rsidRPr="002A3FD7">
                    <w:rPr>
                      <w:rFonts w:ascii="Times New Roman" w:hAnsi="Times New Roman" w:cs="Times New Roman"/>
                      <w:sz w:val="28"/>
                      <w:szCs w:val="28"/>
                    </w:rPr>
                    <w:t xml:space="preserve">составлена в соответствии с требованиями федерального государственного образовательного стандарта среднего общего образования, утвержденного приказом </w:t>
                  </w:r>
                  <w:proofErr w:type="spellStart"/>
                  <w:r w:rsidRPr="002A3FD7">
                    <w:rPr>
                      <w:rFonts w:ascii="Times New Roman" w:hAnsi="Times New Roman" w:cs="Times New Roman"/>
                      <w:sz w:val="28"/>
                      <w:szCs w:val="28"/>
                    </w:rPr>
                    <w:t>Минобрнауки</w:t>
                  </w:r>
                  <w:proofErr w:type="spellEnd"/>
                  <w:r w:rsidRPr="002A3FD7">
                    <w:rPr>
                      <w:rFonts w:ascii="Times New Roman" w:hAnsi="Times New Roman" w:cs="Times New Roman"/>
                      <w:sz w:val="28"/>
                      <w:szCs w:val="28"/>
                    </w:rPr>
                    <w:t xml:space="preserve"> Российской Федерации от 17.05. 2012 г. № 413 федерального государственного образовательного стандарта по специальности </w:t>
                  </w:r>
                  <w:r w:rsidR="009672DE" w:rsidRPr="003373AD">
                    <w:rPr>
                      <w:rFonts w:ascii="Times New Roman" w:hAnsi="Times New Roman" w:cs="Times New Roman"/>
                      <w:sz w:val="28"/>
                      <w:szCs w:val="28"/>
                    </w:rPr>
                    <w:t>38.02.07 Банковское дело</w:t>
                  </w:r>
                  <w:r w:rsidR="00AC1F08">
                    <w:rPr>
                      <w:rFonts w:ascii="Times New Roman" w:hAnsi="Times New Roman" w:cs="Times New Roman"/>
                      <w:sz w:val="28"/>
                      <w:szCs w:val="28"/>
                    </w:rPr>
                    <w:t xml:space="preserve"> </w:t>
                  </w:r>
                  <w:r w:rsidR="00AC1F08" w:rsidRPr="00AC1F08">
                    <w:rPr>
                      <w:rFonts w:ascii="Times New Roman" w:eastAsia="Times New Roman" w:hAnsi="Times New Roman" w:cs="Times New Roman"/>
                      <w:bCs/>
                      <w:color w:val="auto"/>
                      <w:sz w:val="28"/>
                      <w:szCs w:val="28"/>
                      <w:lang w:eastAsia="en-US" w:bidi="ar-SA"/>
                    </w:rPr>
                    <w:t>(направленность: осуществление кредитных банковских операций)</w:t>
                  </w:r>
                  <w:r w:rsidRPr="002A3FD7">
                    <w:rPr>
                      <w:rFonts w:ascii="Times New Roman" w:hAnsi="Times New Roman" w:cs="Times New Roman"/>
                      <w:sz w:val="28"/>
                      <w:szCs w:val="28"/>
                    </w:rPr>
                    <w:t xml:space="preserve">, утвержденного приказом </w:t>
                  </w:r>
                  <w:proofErr w:type="spellStart"/>
                  <w:r w:rsidRPr="002A3FD7">
                    <w:rPr>
                      <w:rFonts w:ascii="Times New Roman" w:hAnsi="Times New Roman" w:cs="Times New Roman"/>
                      <w:sz w:val="28"/>
                      <w:szCs w:val="28"/>
                    </w:rPr>
                    <w:t>Мин</w:t>
                  </w:r>
                  <w:r w:rsidR="0073269B">
                    <w:rPr>
                      <w:rFonts w:ascii="Times New Roman" w:hAnsi="Times New Roman" w:cs="Times New Roman"/>
                      <w:sz w:val="28"/>
                      <w:szCs w:val="28"/>
                    </w:rPr>
                    <w:t>просвещения</w:t>
                  </w:r>
                  <w:proofErr w:type="spellEnd"/>
                  <w:r w:rsidRPr="002A3FD7">
                    <w:rPr>
                      <w:rFonts w:ascii="Times New Roman" w:hAnsi="Times New Roman" w:cs="Times New Roman"/>
                      <w:sz w:val="28"/>
                      <w:szCs w:val="28"/>
                    </w:rPr>
                    <w:t xml:space="preserve"> Российской Федерации от </w:t>
                  </w:r>
                  <w:r w:rsidR="00AC1F08" w:rsidRPr="00AC1F08">
                    <w:rPr>
                      <w:rFonts w:ascii="Times New Roman" w:hAnsi="Times New Roman" w:cs="Times New Roman"/>
                      <w:sz w:val="28"/>
                      <w:szCs w:val="28"/>
                    </w:rPr>
                    <w:t>14.11.2023г. № 856.</w:t>
                  </w: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283"/>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trHeight w:val="425"/>
        </w:trPr>
        <w:tc>
          <w:tcPr>
            <w:tcW w:w="9781" w:type="dxa"/>
            <w:gridSpan w:val="7"/>
          </w:tcPr>
          <w:tbl>
            <w:tblPr>
              <w:tblW w:w="0" w:type="auto"/>
              <w:tblCellMar>
                <w:left w:w="0" w:type="dxa"/>
                <w:right w:w="0" w:type="dxa"/>
              </w:tblCellMar>
              <w:tblLook w:val="04A0" w:firstRow="1" w:lastRow="0" w:firstColumn="1" w:lastColumn="0" w:noHBand="0" w:noVBand="1"/>
            </w:tblPr>
            <w:tblGrid>
              <w:gridCol w:w="2696"/>
            </w:tblGrid>
            <w:tr w:rsidR="002A3FD7" w:rsidRPr="002A3FD7" w:rsidTr="002A3FD7">
              <w:trPr>
                <w:trHeight w:val="345"/>
              </w:trPr>
              <w:tc>
                <w:tcPr>
                  <w:tcW w:w="2228" w:type="dxa"/>
                  <w:tcMar>
                    <w:top w:w="40" w:type="dxa"/>
                    <w:left w:w="40" w:type="dxa"/>
                    <w:bottom w:w="40" w:type="dxa"/>
                    <w:right w:w="40" w:type="dxa"/>
                  </w:tcMar>
                  <w:hideMark/>
                </w:tcPr>
                <w:p w:rsidR="002A3FD7" w:rsidRPr="002A3FD7" w:rsidRDefault="002A3FD7" w:rsidP="002A3FD7">
                  <w:pPr>
                    <w:tabs>
                      <w:tab w:val="left" w:pos="9356"/>
                    </w:tabs>
                    <w:ind w:right="339"/>
                    <w:contextualSpacing/>
                    <w:rPr>
                      <w:rFonts w:ascii="Times New Roman" w:hAnsi="Times New Roman" w:cs="Times New Roman"/>
                      <w:b/>
                      <w:sz w:val="28"/>
                      <w:szCs w:val="28"/>
                    </w:rPr>
                  </w:pPr>
                  <w:r w:rsidRPr="002A3FD7">
                    <w:rPr>
                      <w:rFonts w:ascii="Times New Roman" w:hAnsi="Times New Roman" w:cs="Times New Roman"/>
                      <w:b/>
                      <w:sz w:val="28"/>
                      <w:szCs w:val="28"/>
                    </w:rPr>
                    <w:t xml:space="preserve">СОСТАВИТЕЛЬ: </w:t>
                  </w:r>
                </w:p>
              </w:tc>
            </w:tr>
          </w:tbl>
          <w:p w:rsidR="0073269B" w:rsidRPr="0073269B" w:rsidRDefault="0073269B" w:rsidP="0073269B">
            <w:pPr>
              <w:rPr>
                <w:rFonts w:ascii="Times New Roman" w:hAnsi="Times New Roman" w:cs="Times New Roman"/>
                <w:sz w:val="28"/>
              </w:rPr>
            </w:pPr>
            <w:r w:rsidRPr="0073269B">
              <w:rPr>
                <w:rFonts w:ascii="Times New Roman" w:hAnsi="Times New Roman" w:cs="Times New Roman"/>
                <w:sz w:val="28"/>
              </w:rPr>
              <w:t>Н.Н. Беляева, старший преподаватель кафедры статистики и математики</w:t>
            </w:r>
          </w:p>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6408" w:type="dxa"/>
            <w:gridSpan w:val="7"/>
          </w:tcPr>
          <w:p w:rsidR="002A3FD7" w:rsidRPr="002A3FD7" w:rsidRDefault="002A3FD7" w:rsidP="002A3FD7">
            <w:pPr>
              <w:tabs>
                <w:tab w:val="left" w:pos="9356"/>
              </w:tabs>
              <w:ind w:right="339"/>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6408"/>
            </w:tblGrid>
            <w:tr w:rsidR="002A3FD7" w:rsidRPr="002A3FD7" w:rsidTr="002A3FD7">
              <w:trPr>
                <w:trHeight w:val="345"/>
              </w:trPr>
              <w:tc>
                <w:tcPr>
                  <w:tcW w:w="6881"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left="682" w:right="339"/>
              <w:rPr>
                <w:rFonts w:ascii="Times New Roman" w:hAnsi="Times New Roman" w:cs="Times New Roman"/>
                <w:sz w:val="28"/>
                <w:szCs w:val="28"/>
              </w:rPr>
            </w:pPr>
          </w:p>
        </w:tc>
      </w:tr>
      <w:tr w:rsidR="002A3FD7" w:rsidRPr="002A3FD7" w:rsidTr="002A3FD7">
        <w:trPr>
          <w:gridAfter w:val="1"/>
          <w:wAfter w:w="1129" w:type="dxa"/>
          <w:trHeight w:val="44"/>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85"/>
        </w:trPr>
        <w:tc>
          <w:tcPr>
            <w:tcW w:w="14708" w:type="dxa"/>
            <w:gridSpan w:val="12"/>
            <w:hideMark/>
          </w:tcPr>
          <w:tbl>
            <w:tblPr>
              <w:tblW w:w="0" w:type="auto"/>
              <w:tblCellMar>
                <w:left w:w="0" w:type="dxa"/>
                <w:right w:w="0" w:type="dxa"/>
              </w:tblCellMar>
              <w:tblLook w:val="04A0" w:firstRow="1" w:lastRow="0" w:firstColumn="1" w:lastColumn="0" w:noHBand="0" w:noVBand="1"/>
            </w:tblPr>
            <w:tblGrid>
              <w:gridCol w:w="9212"/>
            </w:tblGrid>
            <w:tr w:rsidR="002A3FD7" w:rsidRPr="002A3FD7" w:rsidTr="002A3FD7">
              <w:trPr>
                <w:trHeight w:val="345"/>
              </w:trPr>
              <w:tc>
                <w:tcPr>
                  <w:tcW w:w="9212"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211"/>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3174" w:type="dxa"/>
            <w:hideMark/>
          </w:tcPr>
          <w:tbl>
            <w:tblPr>
              <w:tblW w:w="0" w:type="auto"/>
              <w:tblCellMar>
                <w:left w:w="0" w:type="dxa"/>
                <w:right w:w="0" w:type="dxa"/>
              </w:tblCellMar>
              <w:tblLook w:val="04A0" w:firstRow="1" w:lastRow="0" w:firstColumn="1" w:lastColumn="0" w:noHBand="0" w:noVBand="1"/>
            </w:tblPr>
            <w:tblGrid>
              <w:gridCol w:w="2232"/>
            </w:tblGrid>
            <w:tr w:rsidR="002A3FD7" w:rsidRPr="002A3FD7" w:rsidTr="002A3FD7">
              <w:trPr>
                <w:trHeight w:val="345"/>
              </w:trPr>
              <w:tc>
                <w:tcPr>
                  <w:tcW w:w="2125" w:type="dxa"/>
                  <w:tcMar>
                    <w:top w:w="40" w:type="dxa"/>
                    <w:left w:w="40" w:type="dxa"/>
                    <w:bottom w:w="40" w:type="dxa"/>
                    <w:right w:w="40" w:type="dxa"/>
                  </w:tcMar>
                  <w:hideMark/>
                </w:tcPr>
                <w:p w:rsidR="002A3FD7" w:rsidRPr="002A3FD7" w:rsidRDefault="002A3FD7" w:rsidP="002A3FD7">
                  <w:pPr>
                    <w:tabs>
                      <w:tab w:val="left" w:pos="9356"/>
                    </w:tabs>
                    <w:ind w:right="339"/>
                    <w:rPr>
                      <w:rFonts w:ascii="Times New Roman" w:hAnsi="Times New Roman" w:cs="Times New Roman"/>
                      <w:sz w:val="28"/>
                      <w:szCs w:val="28"/>
                    </w:rPr>
                  </w:pPr>
                  <w:r w:rsidRPr="002A3FD7">
                    <w:rPr>
                      <w:rFonts w:ascii="Times New Roman" w:hAnsi="Times New Roman" w:cs="Times New Roman"/>
                      <w:b/>
                      <w:sz w:val="28"/>
                      <w:szCs w:val="28"/>
                    </w:rPr>
                    <w:t>РЕЦЕНЗЕНТ:</w:t>
                  </w:r>
                </w:p>
              </w:tc>
            </w:tr>
          </w:tbl>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hideMark/>
                </w:tcPr>
                <w:p w:rsidR="002A3FD7" w:rsidRPr="002A3FD7" w:rsidRDefault="0073269B" w:rsidP="0073269B">
                  <w:pPr>
                    <w:tabs>
                      <w:tab w:val="left" w:pos="9356"/>
                    </w:tabs>
                    <w:ind w:right="339"/>
                    <w:jc w:val="both"/>
                    <w:rPr>
                      <w:rFonts w:ascii="Times New Roman" w:hAnsi="Times New Roman" w:cs="Times New Roman"/>
                      <w:i/>
                      <w:sz w:val="28"/>
                      <w:szCs w:val="28"/>
                    </w:rPr>
                  </w:pPr>
                  <w:r w:rsidRPr="0073269B">
                    <w:rPr>
                      <w:rFonts w:ascii="Times New Roman" w:eastAsia="Times New Roman" w:hAnsi="Times New Roman" w:cs="Times New Roman"/>
                      <w:sz w:val="28"/>
                      <w:szCs w:val="28"/>
                    </w:rPr>
                    <w:t>В.В.</w:t>
                  </w:r>
                  <w:r>
                    <w:rPr>
                      <w:rFonts w:ascii="Times New Roman" w:eastAsia="Times New Roman" w:hAnsi="Times New Roman" w:cs="Times New Roman"/>
                      <w:sz w:val="28"/>
                      <w:szCs w:val="28"/>
                    </w:rPr>
                    <w:t xml:space="preserve"> </w:t>
                  </w:r>
                  <w:r w:rsidRPr="0073269B">
                    <w:rPr>
                      <w:rFonts w:ascii="Times New Roman" w:eastAsia="Times New Roman" w:hAnsi="Times New Roman" w:cs="Times New Roman"/>
                      <w:sz w:val="28"/>
                      <w:szCs w:val="28"/>
                    </w:rPr>
                    <w:t>Комиссаров</w:t>
                  </w:r>
                  <w:r w:rsidRPr="0073269B">
                    <w:rPr>
                      <w:rFonts w:ascii="Times New Roman" w:hAnsi="Times New Roman"/>
                      <w:sz w:val="28"/>
                      <w:szCs w:val="28"/>
                    </w:rPr>
                    <w:t>, канд. физ.-мат. наук, доцент кафедры статистики и математики</w:t>
                  </w: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425"/>
        </w:trPr>
        <w:tc>
          <w:tcPr>
            <w:tcW w:w="15080"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2A3FD7">
        <w:trPr>
          <w:gridAfter w:val="1"/>
          <w:wAfter w:w="1129" w:type="dxa"/>
          <w:trHeight w:val="103"/>
        </w:trPr>
        <w:tc>
          <w:tcPr>
            <w:tcW w:w="3174"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73269B" w:rsidRPr="0073269B" w:rsidRDefault="002A3FD7" w:rsidP="0073269B">
      <w:pPr>
        <w:widowControl/>
        <w:jc w:val="both"/>
        <w:rPr>
          <w:rFonts w:ascii="Times New Roman" w:eastAsia="Times New Roman" w:hAnsi="Times New Roman" w:cs="Times New Roman"/>
          <w:color w:val="auto"/>
          <w:sz w:val="28"/>
          <w:szCs w:val="28"/>
          <w:lang w:eastAsia="en-US" w:bidi="ar-SA"/>
        </w:rPr>
      </w:pPr>
      <w:r w:rsidRPr="002A3FD7">
        <w:rPr>
          <w:rFonts w:ascii="Times New Roman" w:hAnsi="Times New Roman" w:cs="Times New Roman"/>
          <w:sz w:val="28"/>
          <w:szCs w:val="28"/>
        </w:rPr>
        <w:t>Рабоч</w:t>
      </w:r>
      <w:r w:rsidR="0028014F">
        <w:rPr>
          <w:rFonts w:ascii="Times New Roman" w:hAnsi="Times New Roman" w:cs="Times New Roman"/>
          <w:sz w:val="28"/>
          <w:szCs w:val="28"/>
        </w:rPr>
        <w:t xml:space="preserve">ая программа </w:t>
      </w:r>
      <w:r w:rsidR="00AC1F08" w:rsidRPr="0060795C">
        <w:rPr>
          <w:rFonts w:ascii="Times New Roman" w:eastAsia="Times New Roman" w:hAnsi="Times New Roman" w:cs="Times New Roman"/>
          <w:sz w:val="28"/>
          <w:szCs w:val="20"/>
          <w:lang w:eastAsia="en-US" w:bidi="ar-SA"/>
        </w:rPr>
        <w:t>общеобразовательной</w:t>
      </w:r>
      <w:r w:rsidR="0028014F">
        <w:rPr>
          <w:rFonts w:ascii="Times New Roman" w:hAnsi="Times New Roman" w:cs="Times New Roman"/>
          <w:sz w:val="28"/>
          <w:szCs w:val="28"/>
        </w:rPr>
        <w:t xml:space="preserve"> дисциплины</w:t>
      </w:r>
      <w:r w:rsidR="0028014F">
        <w:rPr>
          <w:rFonts w:ascii="Times New Roman" w:hAnsi="Times New Roman" w:cs="Times New Roman"/>
          <w:i/>
          <w:sz w:val="28"/>
          <w:szCs w:val="28"/>
        </w:rPr>
        <w:t xml:space="preserve"> </w:t>
      </w:r>
      <w:r w:rsidR="0060795C">
        <w:rPr>
          <w:rFonts w:ascii="Times New Roman" w:hAnsi="Times New Roman" w:cs="Times New Roman"/>
          <w:i/>
          <w:sz w:val="28"/>
          <w:szCs w:val="28"/>
        </w:rPr>
        <w:t>О</w:t>
      </w:r>
      <w:r w:rsidR="00AE64CE">
        <w:rPr>
          <w:rFonts w:ascii="Times New Roman" w:hAnsi="Times New Roman" w:cs="Times New Roman"/>
          <w:i/>
          <w:sz w:val="28"/>
          <w:szCs w:val="28"/>
        </w:rPr>
        <w:t xml:space="preserve">Д. 07 </w:t>
      </w:r>
      <w:r w:rsidRPr="002A3FD7">
        <w:rPr>
          <w:rFonts w:ascii="Times New Roman" w:hAnsi="Times New Roman" w:cs="Times New Roman"/>
          <w:i/>
          <w:spacing w:val="-6"/>
          <w:sz w:val="28"/>
          <w:szCs w:val="28"/>
        </w:rPr>
        <w:t xml:space="preserve">Математика </w:t>
      </w:r>
      <w:proofErr w:type="gramStart"/>
      <w:r w:rsidRPr="002A3FD7">
        <w:rPr>
          <w:rFonts w:ascii="Times New Roman" w:hAnsi="Times New Roman" w:cs="Times New Roman"/>
          <w:sz w:val="28"/>
          <w:szCs w:val="28"/>
        </w:rPr>
        <w:t>рассмотрена и одобрена</w:t>
      </w:r>
      <w:proofErr w:type="gramEnd"/>
      <w:r w:rsidRPr="002A3FD7">
        <w:rPr>
          <w:rFonts w:ascii="Times New Roman" w:hAnsi="Times New Roman" w:cs="Times New Roman"/>
          <w:sz w:val="28"/>
          <w:szCs w:val="28"/>
        </w:rPr>
        <w:t xml:space="preserve"> на заседании кафедры ста</w:t>
      </w:r>
      <w:r w:rsidR="0073269B">
        <w:rPr>
          <w:rFonts w:ascii="Times New Roman" w:hAnsi="Times New Roman" w:cs="Times New Roman"/>
          <w:sz w:val="28"/>
          <w:szCs w:val="28"/>
        </w:rPr>
        <w:t xml:space="preserve">тистики и математики, протокол </w:t>
      </w:r>
      <w:r w:rsidRPr="0028014F">
        <w:rPr>
          <w:rFonts w:ascii="Times New Roman" w:hAnsi="Times New Roman" w:cs="Times New Roman"/>
          <w:sz w:val="28"/>
          <w:szCs w:val="28"/>
        </w:rPr>
        <w:t xml:space="preserve">от </w:t>
      </w:r>
      <w:r w:rsidR="0073269B" w:rsidRPr="0073269B">
        <w:rPr>
          <w:rFonts w:ascii="Times New Roman" w:eastAsia="Calibri" w:hAnsi="Times New Roman" w:cs="Times New Roman"/>
          <w:color w:val="auto"/>
          <w:sz w:val="28"/>
          <w:szCs w:val="28"/>
          <w:lang w:eastAsia="en-US" w:bidi="ar-SA"/>
        </w:rPr>
        <w:t>28 мая 2025 г. № 9.</w:t>
      </w:r>
    </w:p>
    <w:p w:rsidR="002A3FD7" w:rsidRPr="002A3FD7" w:rsidRDefault="002A3FD7" w:rsidP="0073269B">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73269B" w:rsidRPr="0073269B" w:rsidRDefault="0073269B" w:rsidP="0073269B">
      <w:pPr>
        <w:rPr>
          <w:rFonts w:ascii="Times New Roman" w:hAnsi="Times New Roman" w:cs="Times New Roman"/>
          <w:sz w:val="28"/>
          <w:szCs w:val="28"/>
        </w:rPr>
      </w:pPr>
      <w:proofErr w:type="spellStart"/>
      <w:r w:rsidRPr="0073269B">
        <w:rPr>
          <w:rFonts w:ascii="Times New Roman" w:hAnsi="Times New Roman" w:cs="Times New Roman"/>
          <w:sz w:val="28"/>
          <w:szCs w:val="28"/>
        </w:rPr>
        <w:t>И.о</w:t>
      </w:r>
      <w:proofErr w:type="spellEnd"/>
      <w:r w:rsidRPr="0073269B">
        <w:rPr>
          <w:rFonts w:ascii="Times New Roman" w:hAnsi="Times New Roman" w:cs="Times New Roman"/>
          <w:sz w:val="28"/>
          <w:szCs w:val="28"/>
        </w:rPr>
        <w:t xml:space="preserve">. заведующего кафедрой </w:t>
      </w:r>
    </w:p>
    <w:p w:rsidR="0073269B" w:rsidRPr="0073269B" w:rsidRDefault="0073269B" w:rsidP="0073269B">
      <w:pPr>
        <w:rPr>
          <w:rFonts w:ascii="Times New Roman" w:hAnsi="Times New Roman" w:cs="Times New Roman"/>
          <w:sz w:val="28"/>
          <w:szCs w:val="28"/>
        </w:rPr>
      </w:pPr>
      <w:r w:rsidRPr="0073269B">
        <w:rPr>
          <w:rFonts w:ascii="Times New Roman" w:hAnsi="Times New Roman" w:cs="Times New Roman"/>
          <w:sz w:val="28"/>
          <w:szCs w:val="28"/>
        </w:rPr>
        <w:t xml:space="preserve">статистики и математики                              </w:t>
      </w:r>
      <w:r w:rsidRPr="0073269B">
        <w:rPr>
          <w:rFonts w:ascii="Calibri" w:eastAsia="Calibri" w:hAnsi="Calibri" w:cs="Times New Roman"/>
          <w:noProof/>
          <w:color w:val="auto"/>
          <w:sz w:val="22"/>
          <w:szCs w:val="22"/>
          <w:lang w:bidi="ar-SA"/>
        </w:rPr>
        <w:drawing>
          <wp:inline distT="0" distB="0" distL="0" distR="0" wp14:anchorId="09AC1C16" wp14:editId="2ABE2FD1">
            <wp:extent cx="464839" cy="21166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Pr="0073269B">
        <w:rPr>
          <w:rFonts w:ascii="Times New Roman" w:hAnsi="Times New Roman" w:cs="Times New Roman"/>
          <w:sz w:val="28"/>
          <w:szCs w:val="28"/>
        </w:rPr>
        <w:t xml:space="preserve">                     О.А. Чистякова</w:t>
      </w:r>
    </w:p>
    <w:p w:rsidR="002A3FD7" w:rsidRPr="0028014F" w:rsidRDefault="002A3FD7" w:rsidP="0028014F">
      <w:pPr>
        <w:tabs>
          <w:tab w:val="left" w:pos="9356"/>
        </w:tabs>
        <w:overflowPunct w:val="0"/>
        <w:autoSpaceDE w:val="0"/>
        <w:autoSpaceDN w:val="0"/>
        <w:adjustRightInd w:val="0"/>
        <w:ind w:right="339"/>
        <w:textAlignment w:val="baseline"/>
        <w:rPr>
          <w:rFonts w:ascii="Times New Roman" w:hAnsi="Times New Roman" w:cs="Times New Roman"/>
          <w:sz w:val="28"/>
          <w:szCs w:val="28"/>
        </w:rPr>
      </w:pPr>
    </w:p>
    <w:p w:rsidR="002A3FD7" w:rsidRPr="002A3FD7" w:rsidRDefault="002A3FD7" w:rsidP="002A3FD7">
      <w:pPr>
        <w:overflowPunct w:val="0"/>
        <w:autoSpaceDE w:val="0"/>
        <w:autoSpaceDN w:val="0"/>
        <w:adjustRightInd w:val="0"/>
        <w:jc w:val="both"/>
        <w:textAlignment w:val="baseline"/>
        <w:rPr>
          <w:rFonts w:ascii="Times New Roman" w:eastAsia="Calibri" w:hAnsi="Times New Roman" w:cs="Times New Roman"/>
          <w:sz w:val="28"/>
          <w:szCs w:val="28"/>
        </w:rPr>
      </w:pPr>
    </w:p>
    <w:p w:rsidR="002A3FD7" w:rsidRPr="002A3FD7" w:rsidRDefault="002A3FD7" w:rsidP="002A3FD7">
      <w:pPr>
        <w:pStyle w:val="EmptyLayoutCell"/>
        <w:rPr>
          <w:sz w:val="28"/>
          <w:szCs w:val="28"/>
          <w:lang w:val="ru-RU"/>
        </w:rPr>
      </w:pPr>
      <w:r w:rsidRPr="002A3FD7">
        <w:rPr>
          <w:sz w:val="28"/>
          <w:szCs w:val="28"/>
          <w:lang w:val="ru-RU"/>
        </w:rPr>
        <w:br w:type="page"/>
      </w:r>
    </w:p>
    <w:p w:rsidR="002A3FD7" w:rsidRPr="00CA6079" w:rsidRDefault="002A3FD7" w:rsidP="002A3FD7">
      <w:pPr>
        <w:pStyle w:val="22"/>
        <w:keepNext/>
        <w:keepLines/>
        <w:spacing w:after="720" w:line="240" w:lineRule="auto"/>
        <w:jc w:val="center"/>
        <w:rPr>
          <w:rFonts w:ascii="Times New Roman" w:hAnsi="Times New Roman" w:cs="Times New Roman"/>
          <w:sz w:val="28"/>
          <w:szCs w:val="28"/>
        </w:rPr>
      </w:pPr>
      <w:bookmarkStart w:id="1" w:name="bookmark10"/>
      <w:r w:rsidRPr="00CA6079">
        <w:rPr>
          <w:rFonts w:ascii="Times New Roman" w:hAnsi="Times New Roman" w:cs="Times New Roman"/>
          <w:sz w:val="28"/>
          <w:szCs w:val="28"/>
        </w:rPr>
        <w:lastRenderedPageBreak/>
        <w:t>СОДЕРЖАНИЕ</w:t>
      </w:r>
      <w:bookmarkEnd w:id="1"/>
    </w:p>
    <w:p w:rsidR="002A3FD7" w:rsidRPr="00CA6079" w:rsidRDefault="002A3FD7" w:rsidP="002A3FD7">
      <w:pPr>
        <w:pStyle w:val="a9"/>
        <w:numPr>
          <w:ilvl w:val="0"/>
          <w:numId w:val="1"/>
        </w:numPr>
        <w:tabs>
          <w:tab w:val="left" w:pos="402"/>
          <w:tab w:val="right" w:leader="dot" w:pos="9322"/>
        </w:tabs>
        <w:rPr>
          <w:rFonts w:ascii="Times New Roman" w:hAnsi="Times New Roman" w:cs="Times New Roman"/>
          <w:sz w:val="28"/>
          <w:szCs w:val="28"/>
        </w:rPr>
      </w:pPr>
      <w:r w:rsidRPr="00CA6079">
        <w:rPr>
          <w:rFonts w:ascii="Times New Roman" w:hAnsi="Times New Roman" w:cs="Times New Roman"/>
          <w:sz w:val="28"/>
          <w:szCs w:val="28"/>
        </w:rPr>
        <w:fldChar w:fldCharType="begin"/>
      </w:r>
      <w:r w:rsidRPr="00CA6079">
        <w:rPr>
          <w:rFonts w:ascii="Times New Roman" w:hAnsi="Times New Roman" w:cs="Times New Roman"/>
          <w:sz w:val="28"/>
          <w:szCs w:val="28"/>
        </w:rPr>
        <w:instrText xml:space="preserve"> TOC \o "1-5" \h \z </w:instrText>
      </w:r>
      <w:r w:rsidRPr="00CA6079">
        <w:rPr>
          <w:rFonts w:ascii="Times New Roman" w:hAnsi="Times New Roman" w:cs="Times New Roman"/>
          <w:sz w:val="28"/>
          <w:szCs w:val="28"/>
        </w:rPr>
        <w:fldChar w:fldCharType="separate"/>
      </w:r>
      <w:r w:rsidRPr="00CA6079">
        <w:rPr>
          <w:rFonts w:ascii="Times New Roman" w:hAnsi="Times New Roman" w:cs="Times New Roman"/>
          <w:sz w:val="28"/>
          <w:szCs w:val="28"/>
        </w:rPr>
        <w:t xml:space="preserve">Общая характеристика рабочей программы </w:t>
      </w:r>
      <w:r w:rsidR="0028014F">
        <w:rPr>
          <w:rFonts w:ascii="Times New Roman" w:hAnsi="Times New Roman" w:cs="Times New Roman"/>
          <w:sz w:val="28"/>
          <w:szCs w:val="28"/>
        </w:rPr>
        <w:t>общеобразовательной дисциплины</w:t>
      </w:r>
      <w:r w:rsidRPr="00CA6079">
        <w:rPr>
          <w:rFonts w:ascii="Times New Roman" w:hAnsi="Times New Roman" w:cs="Times New Roman"/>
          <w:sz w:val="28"/>
          <w:szCs w:val="28"/>
        </w:rPr>
        <w:tab/>
        <w:t>4</w:t>
      </w:r>
    </w:p>
    <w:p w:rsidR="002A3FD7" w:rsidRPr="00CA6079" w:rsidRDefault="002A3FD7" w:rsidP="002A3FD7">
      <w:pPr>
        <w:pStyle w:val="a9"/>
        <w:numPr>
          <w:ilvl w:val="0"/>
          <w:numId w:val="1"/>
        </w:numPr>
        <w:tabs>
          <w:tab w:val="left" w:pos="387"/>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Структура и содержание общеобразовательной дисциплины</w:t>
      </w:r>
      <w:r w:rsidRPr="00CA6079">
        <w:rPr>
          <w:rFonts w:ascii="Times New Roman" w:hAnsi="Times New Roman" w:cs="Times New Roman"/>
          <w:sz w:val="28"/>
          <w:szCs w:val="28"/>
        </w:rPr>
        <w:tab/>
        <w:t>23</w:t>
      </w:r>
    </w:p>
    <w:p w:rsidR="002A3FD7" w:rsidRPr="00CA6079" w:rsidRDefault="002A3FD7" w:rsidP="002A3FD7">
      <w:pPr>
        <w:pStyle w:val="a9"/>
        <w:numPr>
          <w:ilvl w:val="0"/>
          <w:numId w:val="1"/>
        </w:numPr>
        <w:tabs>
          <w:tab w:val="left" w:pos="392"/>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Условия реализации программы общеобразовательной дисциплины</w:t>
      </w:r>
      <w:r w:rsidRPr="00CA6079">
        <w:rPr>
          <w:rFonts w:ascii="Times New Roman" w:hAnsi="Times New Roman" w:cs="Times New Roman"/>
          <w:sz w:val="28"/>
          <w:szCs w:val="28"/>
        </w:rPr>
        <w:tab/>
        <w:t>42</w:t>
      </w:r>
    </w:p>
    <w:p w:rsidR="002A3FD7" w:rsidRDefault="00DD0ED2" w:rsidP="002A3FD7">
      <w:pPr>
        <w:pStyle w:val="a9"/>
        <w:numPr>
          <w:ilvl w:val="0"/>
          <w:numId w:val="1"/>
        </w:numPr>
        <w:tabs>
          <w:tab w:val="left" w:pos="397"/>
          <w:tab w:val="right" w:leader="dot" w:pos="9322"/>
        </w:tabs>
        <w:sectPr w:rsidR="002A3FD7">
          <w:pgSz w:w="11900" w:h="16840"/>
          <w:pgMar w:top="1138" w:right="817" w:bottom="1138" w:left="1676" w:header="0" w:footer="3" w:gutter="0"/>
          <w:cols w:space="720"/>
          <w:noEndnote/>
          <w:docGrid w:linePitch="360"/>
        </w:sectPr>
      </w:pPr>
      <w:hyperlink w:anchor="bookmark32" w:tooltip="Current Document">
        <w:r w:rsidR="002A3FD7" w:rsidRPr="00CA6079">
          <w:rPr>
            <w:rFonts w:ascii="Times New Roman" w:hAnsi="Times New Roman" w:cs="Times New Roman"/>
            <w:sz w:val="28"/>
            <w:szCs w:val="28"/>
          </w:rPr>
          <w:t xml:space="preserve">Контроль и оценка результатов освоения общеобразовательной дисциплины </w:t>
        </w:r>
        <w:r w:rsidR="002A3FD7" w:rsidRPr="00CA6079">
          <w:rPr>
            <w:rFonts w:ascii="Times New Roman" w:hAnsi="Times New Roman" w:cs="Times New Roman"/>
            <w:sz w:val="28"/>
            <w:szCs w:val="28"/>
          </w:rPr>
          <w:tab/>
          <w:t>43</w:t>
        </w:r>
      </w:hyperlink>
      <w:r w:rsidR="002A3FD7" w:rsidRPr="00CA6079">
        <w:rPr>
          <w:rFonts w:ascii="Times New Roman" w:hAnsi="Times New Roman" w:cs="Times New Roman"/>
          <w:sz w:val="28"/>
          <w:szCs w:val="28"/>
        </w:rPr>
        <w:fldChar w:fldCharType="end"/>
      </w:r>
    </w:p>
    <w:p w:rsidR="002A3FD7" w:rsidRPr="00DC6108" w:rsidRDefault="002A3FD7" w:rsidP="002A3FD7">
      <w:pPr>
        <w:pStyle w:val="EmptyLayoutCell"/>
        <w:rPr>
          <w:lang w:val="ru-RU"/>
        </w:rPr>
      </w:pPr>
    </w:p>
    <w:p w:rsidR="002A3FD7" w:rsidRPr="00CA6079" w:rsidRDefault="0060795C" w:rsidP="0060795C">
      <w:pPr>
        <w:pStyle w:val="11"/>
        <w:numPr>
          <w:ilvl w:val="0"/>
          <w:numId w:val="2"/>
        </w:numPr>
        <w:tabs>
          <w:tab w:val="left" w:pos="1747"/>
        </w:tabs>
        <w:spacing w:line="262" w:lineRule="auto"/>
        <w:ind w:left="1680" w:hanging="320"/>
        <w:jc w:val="center"/>
        <w:rPr>
          <w:rFonts w:ascii="Times New Roman" w:hAnsi="Times New Roman" w:cs="Times New Roman"/>
          <w:sz w:val="28"/>
          <w:szCs w:val="28"/>
        </w:rPr>
      </w:pPr>
      <w:bookmarkStart w:id="2" w:name="bookmark12"/>
      <w:r w:rsidRPr="00CA6079">
        <w:rPr>
          <w:rFonts w:ascii="Times New Roman" w:hAnsi="Times New Roman" w:cs="Times New Roman"/>
          <w:b/>
          <w:bCs/>
          <w:sz w:val="28"/>
          <w:szCs w:val="28"/>
        </w:rPr>
        <w:t>ОБЩАЯ ХАРАКТЕРИСТИКА РАБОЧЕЙ ПРОГРАММЫ ОБЩЕОБРАЗОВАТЕЛЬНОЙ ДИСЦИПЛИНЫ</w:t>
      </w:r>
      <w:bookmarkEnd w:id="2"/>
    </w:p>
    <w:p w:rsidR="002A3FD7" w:rsidRPr="00CA6079" w:rsidRDefault="002A3FD7" w:rsidP="00AE64CE">
      <w:pPr>
        <w:pStyle w:val="22"/>
        <w:keepNext/>
        <w:keepLines/>
        <w:numPr>
          <w:ilvl w:val="1"/>
          <w:numId w:val="2"/>
        </w:numPr>
        <w:tabs>
          <w:tab w:val="left" w:pos="1342"/>
        </w:tabs>
        <w:spacing w:after="0" w:line="360" w:lineRule="auto"/>
        <w:ind w:firstLine="720"/>
        <w:jc w:val="both"/>
        <w:rPr>
          <w:rFonts w:ascii="Times New Roman" w:hAnsi="Times New Roman" w:cs="Times New Roman"/>
          <w:sz w:val="28"/>
          <w:szCs w:val="28"/>
        </w:rPr>
      </w:pPr>
      <w:bookmarkStart w:id="3" w:name="bookmark13"/>
      <w:r w:rsidRPr="00CA6079">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933F95" w:rsidRPr="00AC1F08" w:rsidRDefault="002A3FD7" w:rsidP="00AC1F08">
      <w:pPr>
        <w:widowControl/>
        <w:spacing w:before="240" w:line="360" w:lineRule="auto"/>
        <w:jc w:val="both"/>
        <w:rPr>
          <w:rFonts w:ascii="Times New Roman" w:eastAsia="Times New Roman" w:hAnsi="Times New Roman" w:cs="Times New Roman"/>
          <w:color w:val="auto"/>
          <w:sz w:val="28"/>
          <w:szCs w:val="28"/>
          <w:lang w:eastAsia="en-US" w:bidi="ar-SA"/>
        </w:rPr>
      </w:pPr>
      <w:r w:rsidRPr="00CA6079">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Pr>
          <w:rFonts w:ascii="Times New Roman" w:hAnsi="Times New Roman" w:cs="Times New Roman"/>
          <w:sz w:val="28"/>
          <w:szCs w:val="28"/>
        </w:rPr>
        <w:t xml:space="preserve"> </w:t>
      </w:r>
      <w:bookmarkStart w:id="4" w:name="bookmark15"/>
      <w:r w:rsidR="003373AD" w:rsidRPr="003373AD">
        <w:rPr>
          <w:rFonts w:ascii="Times New Roman" w:hAnsi="Times New Roman" w:cs="Times New Roman"/>
          <w:sz w:val="28"/>
          <w:szCs w:val="28"/>
        </w:rPr>
        <w:t>38.02.07 Банковское дело</w:t>
      </w:r>
      <w:r w:rsidR="00AC1F08">
        <w:rPr>
          <w:rFonts w:ascii="Times New Roman" w:hAnsi="Times New Roman" w:cs="Times New Roman"/>
          <w:sz w:val="28"/>
          <w:szCs w:val="28"/>
        </w:rPr>
        <w:t xml:space="preserve"> </w:t>
      </w:r>
      <w:r w:rsidR="00AC1F08" w:rsidRPr="00AC1F08">
        <w:rPr>
          <w:rFonts w:ascii="Times New Roman" w:eastAsia="Times New Roman" w:hAnsi="Times New Roman" w:cs="Times New Roman"/>
          <w:bCs/>
          <w:color w:val="auto"/>
          <w:sz w:val="28"/>
          <w:szCs w:val="28"/>
          <w:lang w:eastAsia="en-US" w:bidi="ar-SA"/>
        </w:rPr>
        <w:t>(направленность: осуществление кредитных банковских операций)</w:t>
      </w:r>
    </w:p>
    <w:p w:rsidR="002A3FD7" w:rsidRPr="00CA6079"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Цели и планируемые результаты освоения дисциплины:</w:t>
      </w:r>
      <w:bookmarkEnd w:id="4"/>
    </w:p>
    <w:p w:rsidR="002A3FD7" w:rsidRPr="00CA6079" w:rsidRDefault="002A3FD7" w:rsidP="00AE64CE">
      <w:pPr>
        <w:pStyle w:val="22"/>
        <w:keepNext/>
        <w:keepLines/>
        <w:numPr>
          <w:ilvl w:val="2"/>
          <w:numId w:val="2"/>
        </w:numPr>
        <w:tabs>
          <w:tab w:val="left" w:pos="857"/>
        </w:tabs>
        <w:spacing w:after="0" w:line="360" w:lineRule="auto"/>
        <w:jc w:val="both"/>
        <w:rPr>
          <w:rFonts w:ascii="Times New Roman" w:hAnsi="Times New Roman" w:cs="Times New Roman"/>
          <w:sz w:val="28"/>
          <w:szCs w:val="28"/>
        </w:rPr>
      </w:pPr>
      <w:r w:rsidRPr="00CA6079">
        <w:rPr>
          <w:rFonts w:ascii="Times New Roman" w:hAnsi="Times New Roman" w:cs="Times New Roman"/>
          <w:sz w:val="28"/>
          <w:szCs w:val="28"/>
        </w:rPr>
        <w:t>Цель дисциплины</w:t>
      </w:r>
    </w:p>
    <w:p w:rsidR="002A3FD7" w:rsidRPr="00CA6079" w:rsidRDefault="002A3FD7" w:rsidP="00AE64CE">
      <w:pPr>
        <w:pStyle w:val="11"/>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2A3FD7" w:rsidRPr="00CA6079" w:rsidRDefault="002A3FD7" w:rsidP="00AE64CE">
      <w:pPr>
        <w:pStyle w:val="22"/>
        <w:keepNext/>
        <w:keepLines/>
        <w:numPr>
          <w:ilvl w:val="2"/>
          <w:numId w:val="2"/>
        </w:numPr>
        <w:tabs>
          <w:tab w:val="left" w:pos="857"/>
        </w:tabs>
        <w:spacing w:after="0" w:line="360" w:lineRule="auto"/>
        <w:rPr>
          <w:rFonts w:ascii="Times New Roman" w:hAnsi="Times New Roman" w:cs="Times New Roman"/>
          <w:sz w:val="28"/>
          <w:szCs w:val="28"/>
        </w:rPr>
      </w:pPr>
      <w:bookmarkStart w:id="5" w:name="bookmark18"/>
      <w:r w:rsidRPr="00CA6079">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2A3FD7" w:rsidRDefault="002A3FD7" w:rsidP="00AE64CE">
      <w:pPr>
        <w:spacing w:line="360" w:lineRule="auto"/>
        <w:rPr>
          <w:i/>
          <w:iCs/>
          <w:sz w:val="28"/>
          <w:szCs w:val="28"/>
        </w:rPr>
      </w:pPr>
      <w:r w:rsidRPr="00CA6079">
        <w:rPr>
          <w:rFonts w:ascii="Times New Roman" w:hAnsi="Times New Roman" w:cs="Times New Roman"/>
          <w:sz w:val="28"/>
          <w:szCs w:val="28"/>
        </w:rPr>
        <w:t xml:space="preserve">Особое значение дисциплина имеет при формировании и развитии ОК и ПК </w:t>
      </w:r>
    </w:p>
    <w:p w:rsidR="00685195" w:rsidRDefault="00685195" w:rsidP="00AE64CE">
      <w:pPr>
        <w:pStyle w:val="11"/>
        <w:spacing w:after="0" w:line="360" w:lineRule="auto"/>
        <w:ind w:firstLine="720"/>
        <w:jc w:val="both"/>
        <w:sectPr w:rsidR="00685195">
          <w:footerReference w:type="default" r:id="rId11"/>
          <w:footerReference w:type="first" r:id="rId12"/>
          <w:pgSz w:w="11900" w:h="16840"/>
          <w:pgMar w:top="1138" w:right="611" w:bottom="1138" w:left="167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437"/>
          <w:jc w:val="center"/>
        </w:trPr>
        <w:tc>
          <w:tcPr>
            <w:tcW w:w="3062" w:type="dxa"/>
            <w:vMerge w:val="restart"/>
            <w:tcBorders>
              <w:top w:val="single" w:sz="4" w:space="0" w:color="auto"/>
              <w:left w:val="single" w:sz="4" w:space="0" w:color="auto"/>
            </w:tcBorders>
            <w:shd w:val="clear" w:color="auto" w:fill="auto"/>
            <w:vAlign w:val="center"/>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lastRenderedPageBreak/>
              <w:t>Общие компетенции</w:t>
            </w:r>
          </w:p>
        </w:tc>
        <w:tc>
          <w:tcPr>
            <w:tcW w:w="11516"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before="80" w:line="240" w:lineRule="auto"/>
              <w:jc w:val="center"/>
              <w:rPr>
                <w:rFonts w:ascii="Times New Roman" w:hAnsi="Times New Roman" w:cs="Times New Roman"/>
              </w:rPr>
            </w:pPr>
            <w:r w:rsidRPr="002A3FD7">
              <w:rPr>
                <w:rFonts w:ascii="Times New Roman" w:hAnsi="Times New Roman" w:cs="Times New Roman"/>
                <w:b/>
                <w:bCs/>
              </w:rPr>
              <w:t>Планируемые результаты обучения</w:t>
            </w:r>
          </w:p>
        </w:tc>
      </w:tr>
      <w:tr w:rsidR="00685195" w:rsidRPr="002A3FD7">
        <w:trPr>
          <w:trHeight w:hRule="exact" w:val="326"/>
          <w:jc w:val="center"/>
        </w:trPr>
        <w:tc>
          <w:tcPr>
            <w:tcW w:w="3062" w:type="dxa"/>
            <w:vMerge/>
            <w:tcBorders>
              <w:left w:val="single" w:sz="4" w:space="0" w:color="auto"/>
            </w:tcBorders>
            <w:shd w:val="clear" w:color="auto" w:fill="auto"/>
            <w:vAlign w:val="center"/>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Общие</w:t>
            </w:r>
            <w:r w:rsidRPr="002A3FD7">
              <w:rPr>
                <w:rFonts w:ascii="Times New Roman" w:hAnsi="Times New Roman" w:cs="Times New Roman"/>
                <w:b/>
                <w:bCs/>
                <w:vertAlign w:val="superscript"/>
              </w:rPr>
              <w:t>1</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Дисциплинарные</w:t>
            </w:r>
            <w:r w:rsidRPr="002A3FD7">
              <w:rPr>
                <w:rFonts w:ascii="Times New Roman" w:hAnsi="Times New Roman" w:cs="Times New Roman"/>
                <w:b/>
                <w:bCs/>
                <w:vertAlign w:val="superscript"/>
              </w:rPr>
              <w:t>2</w:t>
            </w:r>
          </w:p>
        </w:tc>
      </w:tr>
      <w:tr w:rsidR="00685195" w:rsidRPr="002A3FD7" w:rsidTr="009B59F3">
        <w:trPr>
          <w:trHeight w:hRule="exact" w:val="660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труду, осознание ценности мастерства, трудолюбие;</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интерес к различным сферам профессиональной деятельности,</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познавательными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базовые логические действия:</w:t>
            </w:r>
          </w:p>
          <w:p w:rsidR="00685195" w:rsidRPr="002A3FD7" w:rsidRDefault="00E040AA">
            <w:pPr>
              <w:pStyle w:val="a6"/>
              <w:numPr>
                <w:ilvl w:val="0"/>
                <w:numId w:val="4"/>
              </w:numPr>
              <w:tabs>
                <w:tab w:val="left" w:pos="670"/>
                <w:tab w:val="left" w:pos="672"/>
                <w:tab w:val="left" w:pos="2825"/>
                <w:tab w:val="left" w:pos="4966"/>
              </w:tabs>
              <w:spacing w:line="312" w:lineRule="auto"/>
              <w:jc w:val="both"/>
              <w:rPr>
                <w:rFonts w:ascii="Times New Roman" w:hAnsi="Times New Roman" w:cs="Times New Roman"/>
              </w:rPr>
            </w:pPr>
            <w:r w:rsidRPr="002A3FD7">
              <w:rPr>
                <w:rFonts w:ascii="Times New Roman" w:hAnsi="Times New Roman" w:cs="Times New Roman"/>
              </w:rPr>
              <w:t>самостоятельно</w:t>
            </w:r>
            <w:r w:rsidRPr="002A3FD7">
              <w:rPr>
                <w:rFonts w:ascii="Times New Roman" w:hAnsi="Times New Roman" w:cs="Times New Roman"/>
              </w:rPr>
              <w:tab/>
              <w:t>формулировать</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актуализировать проблему, рассматривать ее всесторонне;</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устанавливать существенный признак или основания для сравнения, классификации и обобщения;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определять цели деятельности, задавать параметры и критерии их достижения;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выявлять закономерности и противоречия в рассматриваемых явлениях;</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w:t>
            </w:r>
          </w:p>
        </w:tc>
      </w:tr>
    </w:tbl>
    <w:p w:rsidR="00685195" w:rsidRPr="002A3FD7" w:rsidRDefault="00E040AA">
      <w:pPr>
        <w:pStyle w:val="ab"/>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7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развивать креативное мышление при решении жизненных проблем</w:t>
            </w:r>
          </w:p>
          <w:p w:rsidR="00685195" w:rsidRPr="002A3FD7" w:rsidRDefault="00E040AA">
            <w:pPr>
              <w:pStyle w:val="a6"/>
              <w:numPr>
                <w:ilvl w:val="0"/>
                <w:numId w:val="6"/>
              </w:numPr>
              <w:tabs>
                <w:tab w:val="left" w:pos="266"/>
              </w:tabs>
              <w:jc w:val="both"/>
              <w:rPr>
                <w:rFonts w:ascii="Times New Roman" w:hAnsi="Times New Roman" w:cs="Times New Roman"/>
              </w:rPr>
            </w:pPr>
            <w:r w:rsidRPr="002A3FD7">
              <w:rPr>
                <w:rFonts w:ascii="Times New Roman" w:hAnsi="Times New Roman" w:cs="Times New Roman"/>
              </w:rPr>
              <w:t>базовые исследовательские действия: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интегрировать знания из разных предметных областей;</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выдвигать новые идеи, предлагать оригинальные подходы и решения;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rPr>
                <w:rFonts w:ascii="Times New Roman" w:hAnsi="Times New Roman" w:cs="Times New Roman"/>
              </w:rPr>
            </w:pPr>
            <w:r w:rsidRPr="002A3FD7">
              <w:rPr>
                <w:rFonts w:ascii="Times New Roman" w:hAnsi="Times New Roman" w:cs="Times New Roman"/>
              </w:rPr>
              <w:t>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46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проявления закона больших чисел в природных и общественных явлениях;</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8789"/>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вычислять геометрические величины (</w:t>
            </w:r>
            <w:proofErr w:type="spellStart"/>
            <w:r w:rsidRPr="002A3FD7">
              <w:rPr>
                <w:rFonts w:ascii="Times New Roman" w:hAnsi="Times New Roman" w:cs="Times New Roman"/>
              </w:rPr>
              <w:t>длина</w:t>
            </w:r>
            <w:proofErr w:type="gramStart"/>
            <w:r w:rsidRPr="002A3FD7">
              <w:rPr>
                <w:rFonts w:ascii="Times New Roman" w:hAnsi="Times New Roman" w:cs="Times New Roman"/>
              </w:rPr>
              <w:t>,у</w:t>
            </w:r>
            <w:proofErr w:type="gramEnd"/>
            <w:r w:rsidRPr="002A3FD7">
              <w:rPr>
                <w:rFonts w:ascii="Times New Roman" w:hAnsi="Times New Roman" w:cs="Times New Roman"/>
              </w:rPr>
              <w:t>гол</w:t>
            </w:r>
            <w:proofErr w:type="spellEnd"/>
            <w:r w:rsidRPr="002A3FD7">
              <w:rPr>
                <w:rFonts w:ascii="Times New Roman" w:hAnsi="Times New Roman" w:cs="Times New Roman"/>
              </w:rPr>
              <w:t>, площадь, объем, площадь поверхности), используя изученные формулы и методы;</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2A3FD7">
              <w:rPr>
                <w:rFonts w:ascii="Times New Roman" w:hAnsi="Times New Roman" w:cs="Times New Roman"/>
              </w:rPr>
              <w:t>контрпримеры</w:t>
            </w:r>
            <w:proofErr w:type="spellEnd"/>
            <w:r w:rsidRPr="002A3FD7">
              <w:rPr>
                <w:rFonts w:ascii="Times New Roman" w:hAnsi="Times New Roman" w:cs="Times New Roman"/>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множество, подмножество, операции над множествами; умение использовать теоретико</w:t>
            </w:r>
            <w:r w:rsidR="00933F95">
              <w:rPr>
                <w:rFonts w:ascii="Times New Roman" w:hAnsi="Times New Roman" w:cs="Times New Roman"/>
              </w:rPr>
              <w:t>-</w:t>
            </w:r>
            <w:r w:rsidRPr="002A3FD7">
              <w:rPr>
                <w:rFonts w:ascii="Times New Roman" w:hAnsi="Times New Roman" w:cs="Times New Roman"/>
              </w:rPr>
              <w:t>множественный аппарат для описания реальных процессов и явлений при решении задач, в том числе из других учебных предметов;</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граф, связный граф, дерево, цикл, граф на плоскости; умение задавать и описывать графы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различными способами; использовать графы при решении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95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85195" w:rsidRPr="002A3FD7" w:rsidRDefault="00E040AA">
            <w:pPr>
              <w:pStyle w:val="a6"/>
              <w:rPr>
                <w:rFonts w:ascii="Times New Roman" w:hAnsi="Times New Roman" w:cs="Times New Roman"/>
              </w:rPr>
            </w:pPr>
            <w:r w:rsidRPr="002A3FD7">
              <w:rPr>
                <w:rFonts w:ascii="Times New Roman" w:hAnsi="Times New Roman" w:cs="Times New Roma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6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767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 xml:space="preserve">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w:t>
            </w:r>
            <w:r w:rsidRPr="002A3FD7">
              <w:rPr>
                <w:rFonts w:ascii="Times New Roman" w:hAnsi="Times New Roman" w:cs="Times New Roman"/>
                <w:lang w:eastAsia="en-US" w:bidi="en-US"/>
              </w:rPr>
              <w:t>2</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2 </w:t>
            </w:r>
            <w:r w:rsidRPr="002A3FD7">
              <w:rPr>
                <w:rFonts w:ascii="Times New Roman" w:hAnsi="Times New Roman" w:cs="Times New Roman"/>
              </w:rPr>
              <w:t xml:space="preserve">и </w:t>
            </w:r>
            <w:r w:rsidRPr="002A3FD7">
              <w:rPr>
                <w:rFonts w:ascii="Times New Roman" w:hAnsi="Times New Roman" w:cs="Times New Roman"/>
                <w:lang w:eastAsia="en-US" w:bidi="en-US"/>
              </w:rPr>
              <w:t>3</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3, </w:t>
            </w:r>
            <w:r w:rsidRPr="002A3FD7">
              <w:rPr>
                <w:rFonts w:ascii="Times New Roman" w:hAnsi="Times New Roman" w:cs="Times New Roman"/>
              </w:rPr>
              <w:t>определитель матрицы, геометрический смысл определителя;</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4130"/>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 xml:space="preserve">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w:t>
            </w:r>
            <w:proofErr w:type="spellStart"/>
            <w:r w:rsidRPr="002A3FD7">
              <w:rPr>
                <w:rFonts w:ascii="Times New Roman" w:hAnsi="Times New Roman" w:cs="Times New Roman"/>
              </w:rPr>
              <w:t>социально</w:t>
            </w:r>
            <w:r w:rsidRPr="002A3FD7">
              <w:rPr>
                <w:rFonts w:ascii="Times New Roman" w:hAnsi="Times New Roman" w:cs="Times New Roman"/>
              </w:rPr>
              <w:softHyphen/>
              <w:t>экономического</w:t>
            </w:r>
            <w:proofErr w:type="spellEnd"/>
            <w:r w:rsidRPr="002A3FD7">
              <w:rPr>
                <w:rFonts w:ascii="Times New Roman" w:hAnsi="Times New Roman" w:cs="Times New Roman"/>
              </w:rPr>
              <w:t xml:space="preserve"> и физического характера;</w:t>
            </w:r>
          </w:p>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685195" w:rsidRPr="002A3FD7">
        <w:trPr>
          <w:trHeight w:hRule="exact" w:val="376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02 </w:t>
            </w:r>
            <w:r w:rsidRPr="002A3FD7">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tabs>
                <w:tab w:val="left" w:pos="3506"/>
              </w:tabs>
              <w:rPr>
                <w:rFonts w:ascii="Times New Roman" w:hAnsi="Times New Roman" w:cs="Times New Roman"/>
              </w:rPr>
            </w:pPr>
            <w:r w:rsidRPr="002A3FD7">
              <w:rPr>
                <w:rFonts w:ascii="Times New Roman" w:hAnsi="Times New Roman" w:cs="Times New Roman"/>
              </w:rPr>
              <w:t>В области ценности научного познания: -сформированность</w:t>
            </w:r>
            <w:r w:rsidRPr="002A3FD7">
              <w:rPr>
                <w:rFonts w:ascii="Times New Roman" w:hAnsi="Times New Roman" w:cs="Times New Roman"/>
              </w:rPr>
              <w:tab/>
              <w:t>мировоззрения,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осознание ценности научной деятельности, готовность осуществлять проектную 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6257"/>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исследовательскую деятельность индивидуально и в группе.</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познавательными действиями: в) работа с информацией:</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685195" w:rsidRPr="00933F95" w:rsidRDefault="00E040AA" w:rsidP="00933F95">
            <w:pPr>
              <w:pStyle w:val="a6"/>
              <w:numPr>
                <w:ilvl w:val="0"/>
                <w:numId w:val="18"/>
              </w:numPr>
              <w:tabs>
                <w:tab w:val="left" w:pos="235"/>
                <w:tab w:val="left" w:pos="2249"/>
                <w:tab w:val="right" w:pos="5054"/>
              </w:tabs>
              <w:spacing w:line="312" w:lineRule="auto"/>
              <w:jc w:val="both"/>
              <w:rPr>
                <w:rFonts w:ascii="Times New Roman" w:hAnsi="Times New Roman" w:cs="Times New Roman"/>
              </w:rPr>
            </w:pPr>
            <w:r w:rsidRPr="00933F95">
              <w:rPr>
                <w:rFonts w:ascii="Times New Roman" w:hAnsi="Times New Roman" w:cs="Times New Roman"/>
              </w:rPr>
              <w:t>использовать средства информационных и коммуникационных технологий в решении когнитивных,</w:t>
            </w:r>
            <w:r w:rsidRPr="00933F95">
              <w:rPr>
                <w:rFonts w:ascii="Times New Roman" w:hAnsi="Times New Roman" w:cs="Times New Roman"/>
              </w:rPr>
              <w:tab/>
              <w:t>коммуникативных</w:t>
            </w:r>
            <w:r w:rsidRPr="00933F95">
              <w:rPr>
                <w:rFonts w:ascii="Times New Roman" w:hAnsi="Times New Roman" w:cs="Times New Roman"/>
              </w:rPr>
              <w:tab/>
              <w:t>и</w:t>
            </w:r>
            <w:r w:rsidR="00933F95" w:rsidRPr="00933F95">
              <w:rPr>
                <w:rFonts w:ascii="Times New Roman" w:hAnsi="Times New Roman" w:cs="Times New Roman"/>
              </w:rPr>
              <w:t xml:space="preserve"> </w:t>
            </w:r>
            <w:r w:rsidRPr="00933F95">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lastRenderedPageBreak/>
              <w:t>OK</w:t>
            </w:r>
            <w:r w:rsidRPr="002A3FD7">
              <w:rPr>
                <w:rFonts w:ascii="Times New Roman" w:hAnsi="Times New Roman" w:cs="Times New Roman"/>
                <w:lang w:eastAsia="en-US" w:bidi="en-US"/>
              </w:rPr>
              <w:t xml:space="preserve"> 03 </w:t>
            </w:r>
            <w:r w:rsidRPr="002A3FD7">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В области духовно-нравственного воспитания: — сформированное™ нравственного сознания, этического поведения;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2A3FD7">
              <w:rPr>
                <w:rFonts w:ascii="Times New Roman" w:hAnsi="Times New Roman" w:cs="Times New Roman"/>
              </w:rPr>
              <w:t>морально</w:t>
            </w:r>
            <w:r w:rsidRPr="002A3FD7">
              <w:rPr>
                <w:rFonts w:ascii="Times New Roman" w:hAnsi="Times New Roman" w:cs="Times New Roman"/>
              </w:rPr>
              <w:softHyphen/>
              <w:t>нравственные</w:t>
            </w:r>
            <w:proofErr w:type="spellEnd"/>
            <w:r w:rsidRPr="002A3FD7">
              <w:rPr>
                <w:rFonts w:ascii="Times New Roman" w:hAnsi="Times New Roman" w:cs="Times New Roman"/>
              </w:rPr>
              <w:t xml:space="preserve"> нормы и ценности;</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осознание личного вклада в построение устойчивого будущего;</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регулятивными действиями: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а</w:t>
            </w:r>
            <w:proofErr w:type="gramStart"/>
            <w:r w:rsidRPr="002A3FD7">
              <w:rPr>
                <w:rFonts w:ascii="Times New Roman" w:hAnsi="Times New Roman" w:cs="Times New Roman"/>
              </w:rPr>
              <w:t>)с</w:t>
            </w:r>
            <w:proofErr w:type="gramEnd"/>
            <w:r w:rsidRPr="002A3FD7">
              <w:rPr>
                <w:rFonts w:ascii="Times New Roman" w:hAnsi="Times New Roman" w:cs="Times New Roman"/>
              </w:rPr>
              <w:t>амоорганизация: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685195" w:rsidRPr="002A3FD7" w:rsidRDefault="00E040AA">
            <w:pPr>
              <w:pStyle w:val="a6"/>
              <w:numPr>
                <w:ilvl w:val="0"/>
                <w:numId w:val="19"/>
              </w:numPr>
              <w:tabs>
                <w:tab w:val="left" w:pos="211"/>
              </w:tabs>
              <w:rPr>
                <w:rFonts w:ascii="Times New Roman" w:hAnsi="Times New Roman" w:cs="Times New Roman"/>
              </w:rPr>
            </w:pPr>
            <w:r w:rsidRPr="002A3FD7">
              <w:rPr>
                <w:rFonts w:ascii="Times New Roman" w:hAnsi="Times New Roman" w:cs="Times New Roman"/>
              </w:rPr>
              <w:t>давать оценку новым ситуациям;</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9B59F3">
        <w:trPr>
          <w:trHeight w:hRule="exact" w:val="4972"/>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21"/>
              </w:numPr>
              <w:tabs>
                <w:tab w:val="left" w:pos="269"/>
              </w:tabs>
              <w:spacing w:line="312" w:lineRule="auto"/>
              <w:rPr>
                <w:rFonts w:ascii="Times New Roman" w:hAnsi="Times New Roman" w:cs="Times New Roman"/>
              </w:rPr>
            </w:pPr>
            <w:r w:rsidRPr="002A3FD7">
              <w:rPr>
                <w:rFonts w:ascii="Times New Roman" w:hAnsi="Times New Roman" w:cs="Times New Roman"/>
              </w:rPr>
              <w:t>самоконтроль: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использовать приемы рефлексии для оценки ситуации, выбора верного решения;</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оценивать риски и своевременно принимать решения по их снижению;</w:t>
            </w:r>
          </w:p>
          <w:p w:rsidR="00685195" w:rsidRPr="002A3FD7" w:rsidRDefault="00E040AA">
            <w:pPr>
              <w:pStyle w:val="a6"/>
              <w:numPr>
                <w:ilvl w:val="0"/>
                <w:numId w:val="21"/>
              </w:numPr>
              <w:tabs>
                <w:tab w:val="left" w:pos="269"/>
              </w:tabs>
              <w:spacing w:line="312" w:lineRule="auto"/>
              <w:jc w:val="both"/>
              <w:rPr>
                <w:rFonts w:ascii="Times New Roman" w:hAnsi="Times New Roman" w:cs="Times New Roman"/>
              </w:rPr>
            </w:pPr>
            <w:r w:rsidRPr="002A3FD7">
              <w:rPr>
                <w:rFonts w:ascii="Times New Roman" w:hAnsi="Times New Roman" w:cs="Times New Roman"/>
              </w:rPr>
              <w:t>эмоциональный интеллект, предполагающий сформированность: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proofErr w:type="spellStart"/>
            <w:r w:rsidRPr="002A3FD7">
              <w:rPr>
                <w:rFonts w:ascii="Times New Roman" w:hAnsi="Times New Roman" w:cs="Times New Roman"/>
              </w:rPr>
              <w:t>эмпатии</w:t>
            </w:r>
            <w:proofErr w:type="spellEnd"/>
            <w:r w:rsidRPr="002A3FD7">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r w:rsidRPr="002A3FD7">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trPr>
          <w:trHeight w:hRule="exact" w:val="314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04 </w:t>
            </w:r>
            <w:r w:rsidRPr="002A3FD7">
              <w:rPr>
                <w:rFonts w:ascii="Times New Roman" w:hAnsi="Times New Roman" w:cs="Times New Roman"/>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готовность к саморазвитию, самостоятельности и самоопределению;</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numPr>
                <w:ilvl w:val="0"/>
                <w:numId w:val="23"/>
              </w:numPr>
              <w:tabs>
                <w:tab w:val="left" w:pos="269"/>
              </w:tabs>
              <w:jc w:val="both"/>
              <w:rPr>
                <w:rFonts w:ascii="Times New Roman" w:hAnsi="Times New Roman" w:cs="Times New Roman"/>
              </w:rPr>
            </w:pPr>
            <w:r w:rsidRPr="002A3FD7">
              <w:rPr>
                <w:rFonts w:ascii="Times New Roman" w:hAnsi="Times New Roman" w:cs="Times New Roman"/>
              </w:rPr>
              <w:t>совместная деятельность:</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6256"/>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numPr>
                <w:ilvl w:val="0"/>
                <w:numId w:val="25"/>
              </w:numPr>
              <w:tabs>
                <w:tab w:val="left" w:pos="331"/>
                <w:tab w:val="left" w:pos="1745"/>
              </w:tabs>
              <w:spacing w:line="312" w:lineRule="auto"/>
              <w:jc w:val="both"/>
              <w:rPr>
                <w:rFonts w:ascii="Times New Roman" w:hAnsi="Times New Roman" w:cs="Times New Roman"/>
              </w:rPr>
            </w:pPr>
            <w:r w:rsidRPr="002A3FD7">
              <w:rPr>
                <w:rFonts w:ascii="Times New Roman" w:hAnsi="Times New Roman" w:cs="Times New Roman"/>
              </w:rPr>
              <w:t>принимать цели совместной деятельности, организовывать и координировать действия по ее достижению:</w:t>
            </w:r>
            <w:r w:rsidRPr="002A3FD7">
              <w:rPr>
                <w:rFonts w:ascii="Times New Roman" w:hAnsi="Times New Roman" w:cs="Times New Roman"/>
              </w:rPr>
              <w:tab/>
              <w:t>составлять план действий,</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распределять роли с учетом мнений участников обсуждать результаты совместной работы;</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 принятие себя и других людей:</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принимать мотивы и аргументы других людей при анализе результатов деятельности;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признавать свое право и право других людей на ошибки;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27"/>
              </w:numPr>
              <w:tabs>
                <w:tab w:val="left" w:pos="211"/>
                <w:tab w:val="left" w:pos="2671"/>
                <w:tab w:val="left" w:pos="4217"/>
                <w:tab w:val="left" w:pos="6276"/>
              </w:tabs>
              <w:spacing w:line="312" w:lineRule="auto"/>
              <w:jc w:val="both"/>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2A3FD7">
              <w:rPr>
                <w:rFonts w:ascii="Times New Roman" w:hAnsi="Times New Roman" w:cs="Times New Roman"/>
              </w:rPr>
              <w:tab/>
              <w:t>функции,</w:t>
            </w:r>
            <w:r w:rsidRPr="002A3FD7">
              <w:rPr>
                <w:rFonts w:ascii="Times New Roman" w:hAnsi="Times New Roman" w:cs="Times New Roman"/>
              </w:rPr>
              <w:tab/>
              <w:t>показательная</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логарифмическая функции; уметь строить графики функций, выполнять преобразования графиков функций;</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85195" w:rsidRPr="002A3FD7">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05 </w:t>
            </w:r>
            <w:r w:rsidRPr="002A3FD7">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В области эстетического воспитания:</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6269"/>
          <w:jc w:val="center"/>
        </w:trPr>
        <w:tc>
          <w:tcPr>
            <w:tcW w:w="3062" w:type="dxa"/>
            <w:tcBorders>
              <w:top w:val="single" w:sz="4" w:space="0" w:color="auto"/>
              <w:lef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lastRenderedPageBreak/>
              <w:t>социального и культурного контекста</w:t>
            </w: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народов, ощущать эмоциональное воздействие искусства;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общение:</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осуществлять коммуникации во всех сферах жизни;</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развернуто и логично излагать свою точку зрения с использованием языковых средств</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1"/>
              </w:numPr>
              <w:tabs>
                <w:tab w:val="left" w:pos="518"/>
              </w:tabs>
              <w:jc w:val="both"/>
              <w:rPr>
                <w:rFonts w:ascii="Times New Roman" w:hAnsi="Times New Roman" w:cs="Times New Roman"/>
              </w:rPr>
            </w:pPr>
            <w:r w:rsidRPr="002A3FD7">
              <w:rPr>
                <w:rFonts w:ascii="Times New Roman" w:hAnsi="Times New Roman" w:cs="Times New Roman"/>
              </w:rPr>
              <w:t>осознание обучающимися российской гражданской идентичности;</w:t>
            </w:r>
          </w:p>
          <w:p w:rsidR="00685195" w:rsidRPr="002A3FD7" w:rsidRDefault="00E040AA">
            <w:pPr>
              <w:pStyle w:val="a6"/>
              <w:numPr>
                <w:ilvl w:val="0"/>
                <w:numId w:val="31"/>
              </w:numPr>
              <w:tabs>
                <w:tab w:val="left" w:pos="518"/>
                <w:tab w:val="left" w:pos="1913"/>
                <w:tab w:val="right" w:pos="5074"/>
              </w:tabs>
              <w:jc w:val="both"/>
              <w:rPr>
                <w:rFonts w:ascii="Times New Roman" w:hAnsi="Times New Roman" w:cs="Times New Roman"/>
              </w:rPr>
            </w:pPr>
            <w:r w:rsidRPr="002A3FD7">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2A3FD7">
              <w:rPr>
                <w:rFonts w:ascii="Times New Roman" w:hAnsi="Times New Roman" w:cs="Times New Roman"/>
              </w:rPr>
              <w:tab/>
              <w:t>и</w:t>
            </w:r>
            <w:r w:rsidRPr="002A3FD7">
              <w:rPr>
                <w:rFonts w:ascii="Times New Roman" w:hAnsi="Times New Roman" w:cs="Times New Roman"/>
              </w:rPr>
              <w:tab/>
              <w:t>национально-культурных</w:t>
            </w:r>
          </w:p>
          <w:p w:rsidR="00685195" w:rsidRPr="002A3FD7" w:rsidRDefault="00E040AA">
            <w:pPr>
              <w:pStyle w:val="a6"/>
              <w:tabs>
                <w:tab w:val="right" w:pos="5074"/>
              </w:tabs>
              <w:jc w:val="both"/>
              <w:rPr>
                <w:rFonts w:ascii="Times New Roman" w:hAnsi="Times New Roman" w:cs="Times New Roman"/>
              </w:rPr>
            </w:pPr>
            <w:r w:rsidRPr="002A3FD7">
              <w:rPr>
                <w:rFonts w:ascii="Times New Roman" w:hAnsi="Times New Roman" w:cs="Times New Roman"/>
              </w:rPr>
              <w:t>традиций, формирование системы значимых ценностно-смысловых</w:t>
            </w:r>
            <w:r w:rsidRPr="002A3FD7">
              <w:rPr>
                <w:rFonts w:ascii="Times New Roman" w:hAnsi="Times New Roman" w:cs="Times New Roman"/>
              </w:rPr>
              <w:tab/>
              <w:t>установок,</w:t>
            </w:r>
          </w:p>
          <w:p w:rsidR="00685195" w:rsidRPr="002A3FD7" w:rsidRDefault="00E040AA">
            <w:pPr>
              <w:pStyle w:val="a6"/>
              <w:tabs>
                <w:tab w:val="right" w:pos="5069"/>
              </w:tabs>
              <w:jc w:val="both"/>
              <w:rPr>
                <w:rFonts w:ascii="Times New Roman" w:hAnsi="Times New Roman" w:cs="Times New Roman"/>
              </w:rPr>
            </w:pPr>
            <w:r w:rsidRPr="002A3FD7">
              <w:rPr>
                <w:rFonts w:ascii="Times New Roman" w:hAnsi="Times New Roman" w:cs="Times New Roman"/>
              </w:rPr>
              <w:t>антикоррупционного</w:t>
            </w:r>
            <w:r w:rsidRPr="002A3FD7">
              <w:rPr>
                <w:rFonts w:ascii="Times New Roman" w:hAnsi="Times New Roman" w:cs="Times New Roman"/>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tabs>
                <w:tab w:val="left" w:pos="2100"/>
                <w:tab w:val="left" w:pos="4135"/>
              </w:tabs>
              <w:jc w:val="both"/>
              <w:rPr>
                <w:rFonts w:ascii="Times New Roman" w:hAnsi="Times New Roman" w:cs="Times New Roman"/>
              </w:rPr>
            </w:pPr>
            <w:r w:rsidRPr="002A3FD7">
              <w:rPr>
                <w:rFonts w:ascii="Times New Roman" w:hAnsi="Times New Roman" w:cs="Times New Roman"/>
              </w:rPr>
              <w:t>правосознания,</w:t>
            </w:r>
            <w:r w:rsidRPr="002A3FD7">
              <w:rPr>
                <w:rFonts w:ascii="Times New Roman" w:hAnsi="Times New Roman" w:cs="Times New Roman"/>
              </w:rPr>
              <w:tab/>
              <w:t>экологической</w:t>
            </w:r>
            <w:r w:rsidRPr="002A3FD7">
              <w:rPr>
                <w:rFonts w:ascii="Times New Roman" w:hAnsi="Times New Roman" w:cs="Times New Roman"/>
              </w:rPr>
              <w:tab/>
              <w:t>культуры,</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способности ставить цели и строить жизненные планы;</w:t>
            </w:r>
          </w:p>
          <w:p w:rsidR="00685195" w:rsidRPr="002A3FD7" w:rsidRDefault="00E040AA">
            <w:pPr>
              <w:pStyle w:val="a6"/>
              <w:rPr>
                <w:rFonts w:ascii="Times New Roman" w:hAnsi="Times New Roman" w:cs="Times New Roman"/>
              </w:rPr>
            </w:pPr>
            <w:r w:rsidRPr="002A3FD7">
              <w:rPr>
                <w:rFonts w:ascii="Times New Roman" w:hAnsi="Times New Roman" w:cs="Times New Roman"/>
              </w:rPr>
              <w:t>В части гражданского воспитания:</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осознание своих конституционных прав и обязанностей, уважение закона и правопорядка;</w:t>
            </w:r>
          </w:p>
          <w:p w:rsidR="00685195" w:rsidRPr="002A3FD7" w:rsidRDefault="00E040AA">
            <w:pPr>
              <w:pStyle w:val="a6"/>
              <w:numPr>
                <w:ilvl w:val="0"/>
                <w:numId w:val="32"/>
              </w:numPr>
              <w:tabs>
                <w:tab w:val="left" w:pos="298"/>
                <w:tab w:val="left" w:pos="2580"/>
                <w:tab w:val="left" w:pos="4966"/>
              </w:tabs>
              <w:jc w:val="both"/>
              <w:rPr>
                <w:rFonts w:ascii="Times New Roman" w:hAnsi="Times New Roman" w:cs="Times New Roman"/>
              </w:rPr>
            </w:pPr>
            <w:r w:rsidRPr="002A3FD7">
              <w:rPr>
                <w:rFonts w:ascii="Times New Roman" w:hAnsi="Times New Roman" w:cs="Times New Roman"/>
              </w:rPr>
              <w:t>принятие традиционных национальных, общечеловеческих</w:t>
            </w:r>
            <w:r w:rsidRPr="002A3FD7">
              <w:rPr>
                <w:rFonts w:ascii="Times New Roman" w:hAnsi="Times New Roman" w:cs="Times New Roman"/>
              </w:rPr>
              <w:tab/>
              <w:t>гуманистических</w:t>
            </w:r>
            <w:r w:rsidRPr="002A3FD7">
              <w:rPr>
                <w:rFonts w:ascii="Times New Roman" w:hAnsi="Times New Roman" w:cs="Times New Roman"/>
              </w:rPr>
              <w:tab/>
              <w:t>и</w:t>
            </w:r>
          </w:p>
          <w:p w:rsidR="00685195" w:rsidRPr="002A3FD7" w:rsidRDefault="00E040AA">
            <w:pPr>
              <w:pStyle w:val="a6"/>
              <w:rPr>
                <w:rFonts w:ascii="Times New Roman" w:hAnsi="Times New Roman" w:cs="Times New Roman"/>
              </w:rPr>
            </w:pPr>
            <w:r w:rsidRPr="002A3FD7">
              <w:rPr>
                <w:rFonts w:ascii="Times New Roman" w:hAnsi="Times New Roman" w:cs="Times New Roman"/>
              </w:rPr>
              <w:t>демократических ценностей;</w:t>
            </w:r>
          </w:p>
          <w:p w:rsidR="00685195" w:rsidRPr="002A3FD7" w:rsidRDefault="00E040AA">
            <w:pPr>
              <w:pStyle w:val="a6"/>
              <w:numPr>
                <w:ilvl w:val="0"/>
                <w:numId w:val="32"/>
              </w:numPr>
              <w:tabs>
                <w:tab w:val="left" w:pos="298"/>
                <w:tab w:val="left" w:pos="1831"/>
                <w:tab w:val="left" w:pos="3823"/>
              </w:tabs>
              <w:jc w:val="both"/>
              <w:rPr>
                <w:rFonts w:ascii="Times New Roman" w:hAnsi="Times New Roman" w:cs="Times New Roman"/>
              </w:rPr>
            </w:pPr>
            <w:r w:rsidRPr="002A3FD7">
              <w:rPr>
                <w:rFonts w:ascii="Times New Roman" w:hAnsi="Times New Roman" w:cs="Times New Roman"/>
              </w:rPr>
              <w:t>готовность противостоять идеологии экстремизма,</w:t>
            </w:r>
            <w:r w:rsidRPr="002A3FD7">
              <w:rPr>
                <w:rFonts w:ascii="Times New Roman" w:hAnsi="Times New Roman" w:cs="Times New Roman"/>
              </w:rPr>
              <w:tab/>
              <w:t>национализма,</w:t>
            </w:r>
            <w:r w:rsidRPr="002A3FD7">
              <w:rPr>
                <w:rFonts w:ascii="Times New Roman" w:hAnsi="Times New Roman" w:cs="Times New Roman"/>
              </w:rPr>
              <w:tab/>
              <w:t>ксенофобии,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дискриминации по социальным, религиозным, расовым, национальным признакам;</w:t>
            </w:r>
          </w:p>
          <w:p w:rsidR="00685195" w:rsidRPr="002A3FD7" w:rsidRDefault="00E040AA">
            <w:pPr>
              <w:pStyle w:val="a6"/>
              <w:numPr>
                <w:ilvl w:val="0"/>
                <w:numId w:val="32"/>
              </w:numPr>
              <w:tabs>
                <w:tab w:val="left" w:pos="298"/>
                <w:tab w:val="left" w:pos="2201"/>
                <w:tab w:val="left" w:pos="2854"/>
              </w:tabs>
              <w:jc w:val="both"/>
              <w:rPr>
                <w:rFonts w:ascii="Times New Roman" w:hAnsi="Times New Roman" w:cs="Times New Roman"/>
              </w:rPr>
            </w:pPr>
            <w:r w:rsidRPr="002A3FD7">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2A3FD7">
              <w:rPr>
                <w:rFonts w:ascii="Times New Roman" w:hAnsi="Times New Roman" w:cs="Times New Roman"/>
              </w:rPr>
              <w:tab/>
              <w:t>в</w:t>
            </w:r>
            <w:r w:rsidRPr="002A3FD7">
              <w:rPr>
                <w:rFonts w:ascii="Times New Roman" w:hAnsi="Times New Roman" w:cs="Times New Roman"/>
              </w:rPr>
              <w:tab/>
              <w:t>общеобразовательной</w:t>
            </w:r>
          </w:p>
          <w:p w:rsidR="00685195" w:rsidRPr="002A3FD7" w:rsidRDefault="00E040AA">
            <w:pPr>
              <w:pStyle w:val="a6"/>
              <w:rPr>
                <w:rFonts w:ascii="Times New Roman" w:hAnsi="Times New Roman" w:cs="Times New Roman"/>
              </w:rPr>
            </w:pPr>
            <w:r w:rsidRPr="002A3FD7">
              <w:rPr>
                <w:rFonts w:ascii="Times New Roman" w:hAnsi="Times New Roman" w:cs="Times New Roman"/>
              </w:rPr>
              <w:t>организации и детско-юношеских организациях;</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готовность к гуманитарной и волонтерской деятельности;</w:t>
            </w:r>
          </w:p>
          <w:p w:rsidR="00685195" w:rsidRPr="002A3FD7" w:rsidRDefault="00E040AA">
            <w:pPr>
              <w:pStyle w:val="a6"/>
              <w:rPr>
                <w:rFonts w:ascii="Times New Roman" w:hAnsi="Times New Roman" w:cs="Times New Roman"/>
              </w:rPr>
            </w:pPr>
            <w:r w:rsidRPr="002A3FD7">
              <w:rPr>
                <w:rFonts w:ascii="Times New Roman" w:hAnsi="Times New Roman" w:cs="Times New Roman"/>
              </w:rPr>
              <w:t>патриотического воспитания:</w:t>
            </w:r>
          </w:p>
          <w:p w:rsidR="00685195" w:rsidRPr="002A3FD7" w:rsidRDefault="00E040AA">
            <w:pPr>
              <w:pStyle w:val="a6"/>
              <w:numPr>
                <w:ilvl w:val="0"/>
                <w:numId w:val="32"/>
              </w:numPr>
              <w:tabs>
                <w:tab w:val="left" w:pos="298"/>
                <w:tab w:val="left" w:pos="1625"/>
                <w:tab w:val="left" w:pos="3204"/>
                <w:tab w:val="left" w:pos="4039"/>
              </w:tabs>
              <w:jc w:val="both"/>
              <w:rPr>
                <w:rFonts w:ascii="Times New Roman" w:hAnsi="Times New Roman" w:cs="Times New Roman"/>
              </w:rPr>
            </w:pPr>
            <w:r w:rsidRPr="002A3FD7">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2A3FD7">
              <w:rPr>
                <w:rFonts w:ascii="Times New Roman" w:hAnsi="Times New Roman" w:cs="Times New Roman"/>
              </w:rPr>
              <w:tab/>
              <w:t>прошлое</w:t>
            </w:r>
            <w:r w:rsidRPr="002A3FD7">
              <w:rPr>
                <w:rFonts w:ascii="Times New Roman" w:hAnsi="Times New Roman" w:cs="Times New Roman"/>
              </w:rPr>
              <w:tab/>
              <w:t>и</w:t>
            </w:r>
            <w:r w:rsidRPr="002A3FD7">
              <w:rPr>
                <w:rFonts w:ascii="Times New Roman" w:hAnsi="Times New Roman" w:cs="Times New Roman"/>
              </w:rPr>
              <w:tab/>
              <w:t>настоящее</w:t>
            </w:r>
          </w:p>
          <w:p w:rsidR="00685195" w:rsidRPr="002A3FD7" w:rsidRDefault="00E040AA">
            <w:pPr>
              <w:pStyle w:val="a6"/>
              <w:rPr>
                <w:rFonts w:ascii="Times New Roman" w:hAnsi="Times New Roman" w:cs="Times New Roman"/>
              </w:rPr>
            </w:pPr>
            <w:r w:rsidRPr="002A3FD7">
              <w:rPr>
                <w:rFonts w:ascii="Times New Roman" w:hAnsi="Times New Roman" w:cs="Times New Roman"/>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приводить примеры математических открытий российской и мировой математической науки.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685195" w:rsidRPr="002A3FD7">
        <w:trPr>
          <w:trHeight w:hRule="exact" w:val="6269"/>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3"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85195" w:rsidRPr="002A3FD7" w:rsidRDefault="00E040AA">
            <w:pPr>
              <w:pStyle w:val="a6"/>
              <w:numPr>
                <w:ilvl w:val="0"/>
                <w:numId w:val="33"/>
              </w:numPr>
              <w:tabs>
                <w:tab w:val="left" w:pos="326"/>
                <w:tab w:val="left" w:pos="3434"/>
              </w:tabs>
              <w:jc w:val="both"/>
              <w:rPr>
                <w:rFonts w:ascii="Times New Roman" w:hAnsi="Times New Roman" w:cs="Times New Roman"/>
              </w:rPr>
            </w:pPr>
            <w:r w:rsidRPr="002A3FD7">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2A3FD7">
              <w:rPr>
                <w:rFonts w:ascii="Times New Roman" w:hAnsi="Times New Roman" w:cs="Times New Roman"/>
              </w:rPr>
              <w:t>межпредметные</w:t>
            </w:r>
            <w:proofErr w:type="spellEnd"/>
            <w:r w:rsidRPr="002A3FD7">
              <w:rPr>
                <w:rFonts w:ascii="Times New Roman" w:hAnsi="Times New Roman" w:cs="Times New Roman"/>
              </w:rPr>
              <w:t xml:space="preserve"> понятия и универсальные учебные действия (регулятивные,</w:t>
            </w:r>
            <w:r w:rsidRPr="002A3FD7">
              <w:rPr>
                <w:rFonts w:ascii="Times New Roman" w:hAnsi="Times New Roman" w:cs="Times New Roman"/>
              </w:rPr>
              <w:tab/>
              <w:t>познавательные,</w:t>
            </w:r>
          </w:p>
          <w:p w:rsidR="00685195" w:rsidRPr="002A3FD7" w:rsidRDefault="00E040AA">
            <w:pPr>
              <w:pStyle w:val="a6"/>
              <w:rPr>
                <w:rFonts w:ascii="Times New Roman" w:hAnsi="Times New Roman" w:cs="Times New Roman"/>
              </w:rPr>
            </w:pPr>
            <w:r w:rsidRPr="002A3FD7">
              <w:rPr>
                <w:rFonts w:ascii="Times New Roman" w:hAnsi="Times New Roman" w:cs="Times New Roman"/>
              </w:rPr>
              <w:t>коммуникативные);</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07 </w:t>
            </w:r>
            <w:r w:rsidRPr="002A3FD7">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не принимать действия, приносящие вред окружающей среде;</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3A5C0F">
        <w:trPr>
          <w:trHeight w:hRule="exact" w:val="4397"/>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5"/>
              </w:numPr>
              <w:tabs>
                <w:tab w:val="left" w:pos="158"/>
                <w:tab w:val="left" w:pos="1339"/>
                <w:tab w:val="left" w:pos="3022"/>
                <w:tab w:val="left" w:pos="4963"/>
              </w:tabs>
              <w:spacing w:line="312" w:lineRule="auto"/>
              <w:jc w:val="both"/>
              <w:rPr>
                <w:rFonts w:ascii="Times New Roman" w:hAnsi="Times New Roman" w:cs="Times New Roman"/>
              </w:rPr>
            </w:pPr>
            <w:r w:rsidRPr="002A3FD7">
              <w:rPr>
                <w:rFonts w:ascii="Times New Roman" w:hAnsi="Times New Roman" w:cs="Times New Roman"/>
              </w:rPr>
              <w:t>разрабатывать план решения проблемы с учетом анализа</w:t>
            </w:r>
            <w:r w:rsidRPr="002A3FD7">
              <w:rPr>
                <w:rFonts w:ascii="Times New Roman" w:hAnsi="Times New Roman" w:cs="Times New Roman"/>
              </w:rPr>
              <w:tab/>
              <w:t>имеющихся</w:t>
            </w:r>
            <w:r w:rsidRPr="002A3FD7">
              <w:rPr>
                <w:rFonts w:ascii="Times New Roman" w:hAnsi="Times New Roman" w:cs="Times New Roman"/>
              </w:rPr>
              <w:tab/>
              <w:t>материальных</w:t>
            </w:r>
            <w:r w:rsidRPr="002A3FD7">
              <w:rPr>
                <w:rFonts w:ascii="Times New Roman" w:hAnsi="Times New Roman" w:cs="Times New Roman"/>
              </w:rPr>
              <w:tab/>
              <w:t>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нематериальных ресурсов;</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наименьшие значения, на нахождение пути, скорости и ускорения;</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685195" w:rsidRPr="002A3FD7" w:rsidRDefault="00685195">
      <w:pPr>
        <w:rPr>
          <w:rFonts w:ascii="Times New Roman" w:hAnsi="Times New Roman" w:cs="Times New Roman"/>
          <w:sz w:val="20"/>
          <w:szCs w:val="20"/>
        </w:rPr>
        <w:sectPr w:rsidR="00685195" w:rsidRPr="002A3FD7">
          <w:footerReference w:type="default" r:id="rId13"/>
          <w:footerReference w:type="first" r:id="rId14"/>
          <w:footnotePr>
            <w:numStart w:val="3"/>
          </w:footnotePr>
          <w:pgSz w:w="16840" w:h="11900" w:orient="landscape"/>
          <w:pgMar w:top="1319" w:right="1125" w:bottom="997" w:left="1119" w:header="0" w:footer="3" w:gutter="0"/>
          <w:cols w:space="720"/>
          <w:noEndnote/>
          <w:titlePg/>
          <w:docGrid w:linePitch="360"/>
        </w:sectPr>
      </w:pPr>
    </w:p>
    <w:p w:rsidR="00685195" w:rsidRPr="002A3FD7" w:rsidRDefault="00E040AA">
      <w:pPr>
        <w:pStyle w:val="22"/>
        <w:keepNext/>
        <w:keepLines/>
        <w:numPr>
          <w:ilvl w:val="0"/>
          <w:numId w:val="2"/>
        </w:numPr>
        <w:tabs>
          <w:tab w:val="left" w:pos="402"/>
        </w:tabs>
        <w:spacing w:after="360" w:line="240" w:lineRule="auto"/>
        <w:jc w:val="center"/>
        <w:rPr>
          <w:rFonts w:ascii="Times New Roman" w:hAnsi="Times New Roman" w:cs="Times New Roman"/>
          <w:sz w:val="28"/>
          <w:szCs w:val="28"/>
        </w:rPr>
      </w:pPr>
      <w:bookmarkStart w:id="6" w:name="bookmark20"/>
      <w:r w:rsidRPr="002A3FD7">
        <w:rPr>
          <w:rFonts w:ascii="Times New Roman" w:hAnsi="Times New Roman" w:cs="Times New Roman"/>
          <w:sz w:val="28"/>
          <w:szCs w:val="28"/>
        </w:rPr>
        <w:lastRenderedPageBreak/>
        <w:t>Структура и содержание общеобразовательной дисциплины</w:t>
      </w:r>
      <w:bookmarkEnd w:id="6"/>
    </w:p>
    <w:p w:rsidR="00685195" w:rsidRPr="002A3FD7" w:rsidRDefault="00E040AA">
      <w:pPr>
        <w:pStyle w:val="22"/>
        <w:keepNext/>
        <w:keepLines/>
        <w:numPr>
          <w:ilvl w:val="1"/>
          <w:numId w:val="2"/>
        </w:numPr>
        <w:tabs>
          <w:tab w:val="left" w:pos="637"/>
        </w:tabs>
        <w:spacing w:after="360" w:line="240" w:lineRule="auto"/>
        <w:rPr>
          <w:rFonts w:ascii="Times New Roman" w:hAnsi="Times New Roman" w:cs="Times New Roman"/>
          <w:sz w:val="28"/>
          <w:szCs w:val="28"/>
        </w:rPr>
      </w:pPr>
      <w:bookmarkStart w:id="7" w:name="bookmark22"/>
      <w:r w:rsidRPr="002A3FD7">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7949"/>
        <w:gridCol w:w="1853"/>
      </w:tblGrid>
      <w:tr w:rsidR="00685195" w:rsidRPr="002A3FD7">
        <w:trPr>
          <w:trHeight w:hRule="exact" w:val="86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Вид учебной работы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86" w:lineRule="auto"/>
              <w:jc w:val="center"/>
              <w:rPr>
                <w:rFonts w:ascii="Times New Roman" w:hAnsi="Times New Roman" w:cs="Times New Roman"/>
                <w:sz w:val="28"/>
                <w:szCs w:val="28"/>
              </w:rPr>
            </w:pPr>
            <w:r w:rsidRPr="002A3FD7">
              <w:rPr>
                <w:rFonts w:ascii="Times New Roman" w:hAnsi="Times New Roman" w:cs="Times New Roman"/>
                <w:i/>
                <w:iCs/>
                <w:sz w:val="28"/>
                <w:szCs w:val="28"/>
              </w:rPr>
              <w:t>Объем в часах*</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Объем образовательной программы дисциплины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sz w:val="28"/>
                <w:szCs w:val="28"/>
              </w:rPr>
            </w:pPr>
            <w:r w:rsidRPr="002A3FD7">
              <w:rPr>
                <w:rFonts w:ascii="Times New Roman" w:hAnsi="Times New Roman" w:cs="Times New Roman"/>
                <w:i/>
                <w:iCs/>
                <w:sz w:val="28"/>
                <w:szCs w:val="28"/>
              </w:rPr>
              <w:t>340</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 xml:space="preserve">в </w:t>
            </w:r>
            <w:proofErr w:type="spellStart"/>
            <w:r w:rsidRPr="002A3FD7">
              <w:rPr>
                <w:rFonts w:ascii="Times New Roman" w:hAnsi="Times New Roman" w:cs="Times New Roman"/>
                <w:b/>
                <w:bCs/>
                <w:sz w:val="28"/>
                <w:szCs w:val="28"/>
              </w:rPr>
              <w:t>т.ч</w:t>
            </w:r>
            <w:proofErr w:type="spellEnd"/>
            <w:r w:rsidRPr="002A3FD7">
              <w:rPr>
                <w:rFonts w:ascii="Times New Roman" w:hAnsi="Times New Roman" w:cs="Times New Roman"/>
                <w:b/>
                <w:bCs/>
                <w:sz w:val="28"/>
                <w:szCs w:val="28"/>
              </w:rPr>
              <w:t>.</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1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Основное содержание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316</w:t>
            </w:r>
          </w:p>
        </w:tc>
      </w:tr>
      <w:tr w:rsidR="00685195" w:rsidRPr="002A3FD7">
        <w:trPr>
          <w:trHeight w:hRule="exact" w:val="542"/>
          <w:jc w:val="center"/>
        </w:trPr>
        <w:tc>
          <w:tcPr>
            <w:tcW w:w="9802"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before="80" w:line="240" w:lineRule="auto"/>
              <w:jc w:val="center"/>
              <w:rPr>
                <w:rFonts w:ascii="Times New Roman" w:hAnsi="Times New Roman" w:cs="Times New Roman"/>
                <w:sz w:val="28"/>
                <w:szCs w:val="28"/>
              </w:rPr>
            </w:pPr>
            <w:r>
              <w:rPr>
                <w:rFonts w:ascii="Times New Roman" w:hAnsi="Times New Roman" w:cs="Times New Roman"/>
                <w:sz w:val="28"/>
                <w:szCs w:val="28"/>
              </w:rPr>
              <w:t>156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160</w:t>
            </w:r>
          </w:p>
        </w:tc>
      </w:tr>
      <w:tr w:rsidR="00685195" w:rsidRPr="002A3FD7">
        <w:trPr>
          <w:trHeight w:hRule="exact" w:val="85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300" w:lineRule="auto"/>
              <w:rPr>
                <w:rFonts w:ascii="Times New Roman" w:hAnsi="Times New Roman" w:cs="Times New Roman"/>
                <w:sz w:val="28"/>
                <w:szCs w:val="28"/>
              </w:rPr>
            </w:pPr>
            <w:r w:rsidRPr="002A3FD7">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3" w:type="dxa"/>
            <w:tcBorders>
              <w:top w:val="single" w:sz="4" w:space="0" w:color="auto"/>
              <w:left w:val="single" w:sz="4" w:space="0" w:color="auto"/>
              <w:right w:val="single" w:sz="4" w:space="0" w:color="auto"/>
            </w:tcBorders>
            <w:shd w:val="clear" w:color="auto" w:fill="auto"/>
            <w:vAlign w:val="center"/>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3</w:t>
            </w:r>
            <w:r w:rsidR="00E040AA" w:rsidRPr="002A3FD7">
              <w:rPr>
                <w:rFonts w:ascii="Times New Roman" w:hAnsi="Times New Roman" w:cs="Times New Roman"/>
                <w:b/>
                <w:bCs/>
                <w:sz w:val="28"/>
                <w:szCs w:val="28"/>
              </w:rPr>
              <w:t>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42"/>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3</w:t>
            </w:r>
            <w:r w:rsidR="00E040AA" w:rsidRPr="002A3FD7">
              <w:rPr>
                <w:rFonts w:ascii="Times New Roman" w:hAnsi="Times New Roman" w:cs="Times New Roman"/>
                <w:sz w:val="28"/>
                <w:szCs w:val="28"/>
              </w:rPr>
              <w:t>6</w:t>
            </w:r>
          </w:p>
        </w:tc>
      </w:tr>
      <w:tr w:rsidR="00685195" w:rsidRPr="002A3FD7">
        <w:trPr>
          <w:trHeight w:hRule="exact" w:val="552"/>
          <w:jc w:val="center"/>
        </w:trPr>
        <w:tc>
          <w:tcPr>
            <w:tcW w:w="7949"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Промежуточная аттестация (экзамен)</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24</w:t>
            </w:r>
          </w:p>
        </w:tc>
      </w:tr>
    </w:tbl>
    <w:p w:rsidR="00685195" w:rsidRDefault="00685195">
      <w:pPr>
        <w:spacing w:after="879" w:line="1" w:lineRule="exact"/>
      </w:pPr>
    </w:p>
    <w:p w:rsidR="00685195" w:rsidRDefault="00E040AA">
      <w:pPr>
        <w:pStyle w:val="a6"/>
        <w:spacing w:line="334" w:lineRule="auto"/>
        <w:rPr>
          <w:sz w:val="18"/>
          <w:szCs w:val="18"/>
        </w:rPr>
      </w:pPr>
      <w:r>
        <w:rPr>
          <w:rFonts w:ascii="Arial" w:eastAsia="Arial" w:hAnsi="Arial" w:cs="Arial"/>
          <w:i/>
          <w:iCs/>
          <w:sz w:val="18"/>
          <w:szCs w:val="18"/>
        </w:rPr>
        <w:t>Во всех ячейках со звездочкой (*) (в случае её наличия) следует указать объем часов, а в случае отсутствия убрать из списка</w:t>
      </w:r>
    </w:p>
    <w:p w:rsidR="00685195" w:rsidRDefault="00E040AA">
      <w:pPr>
        <w:pStyle w:val="a6"/>
        <w:sectPr w:rsidR="00685195">
          <w:footerReference w:type="default" r:id="rId15"/>
          <w:footnotePr>
            <w:numStart w:val="3"/>
          </w:footnotePr>
          <w:pgSz w:w="11900" w:h="16840"/>
          <w:pgMar w:top="1138" w:right="438" w:bottom="1138" w:left="1661" w:header="710" w:footer="3" w:gutter="0"/>
          <w:cols w:space="720"/>
          <w:noEndnote/>
          <w:docGrid w:linePitch="360"/>
        </w:sectPr>
      </w:pPr>
      <w:r>
        <w:rPr>
          <w:i/>
          <w:iCs/>
        </w:rPr>
        <w:t>**) Если предусмотрен индивидуальный проект по дисциплине, программа по его реализации разрабатывается отдельно</w:t>
      </w:r>
    </w:p>
    <w:p w:rsidR="00685195" w:rsidRDefault="00E040AA">
      <w:pPr>
        <w:pStyle w:val="22"/>
        <w:keepNext/>
        <w:keepLines/>
        <w:numPr>
          <w:ilvl w:val="1"/>
          <w:numId w:val="2"/>
        </w:numPr>
        <w:tabs>
          <w:tab w:val="left" w:pos="637"/>
        </w:tabs>
        <w:spacing w:after="360" w:line="240" w:lineRule="auto"/>
        <w:rPr>
          <w:rFonts w:ascii="Times New Roman" w:hAnsi="Times New Roman" w:cs="Times New Roman"/>
        </w:rPr>
      </w:pPr>
      <w:bookmarkStart w:id="8" w:name="bookmark24"/>
      <w:r w:rsidRPr="002A3FD7">
        <w:rPr>
          <w:rFonts w:ascii="Times New Roman" w:hAnsi="Times New Roman" w:cs="Times New Roman"/>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2830"/>
        <w:gridCol w:w="9"/>
        <w:gridCol w:w="27"/>
        <w:gridCol w:w="8333"/>
        <w:gridCol w:w="1306"/>
        <w:gridCol w:w="1997"/>
      </w:tblGrid>
      <w:tr w:rsidR="000E3F5D" w:rsidRPr="009F1A90" w:rsidTr="0073269B">
        <w:trPr>
          <w:trHeight w:hRule="exact" w:val="955"/>
          <w:jc w:val="center"/>
        </w:trPr>
        <w:tc>
          <w:tcPr>
            <w:tcW w:w="2866" w:type="dxa"/>
            <w:gridSpan w:val="3"/>
            <w:tcBorders>
              <w:top w:val="single" w:sz="4" w:space="0" w:color="auto"/>
              <w:left w:val="single" w:sz="4" w:space="0" w:color="auto"/>
            </w:tcBorders>
            <w:shd w:val="clear" w:color="auto" w:fill="auto"/>
            <w:vAlign w:val="center"/>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Наименование разделов и тем</w:t>
            </w:r>
          </w:p>
        </w:tc>
        <w:tc>
          <w:tcPr>
            <w:tcW w:w="8333" w:type="dxa"/>
            <w:tcBorders>
              <w:top w:val="single" w:sz="4" w:space="0" w:color="auto"/>
              <w:left w:val="single" w:sz="4" w:space="0" w:color="auto"/>
            </w:tcBorders>
            <w:shd w:val="clear" w:color="auto" w:fill="auto"/>
            <w:vAlign w:val="bottom"/>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6" w:type="dxa"/>
            <w:tcBorders>
              <w:top w:val="single" w:sz="4" w:space="0" w:color="auto"/>
              <w:left w:val="single" w:sz="4" w:space="0" w:color="auto"/>
            </w:tcBorders>
            <w:shd w:val="clear" w:color="auto" w:fill="auto"/>
            <w:vAlign w:val="center"/>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Объем часов</w:t>
            </w:r>
          </w:p>
        </w:tc>
        <w:tc>
          <w:tcPr>
            <w:tcW w:w="1997" w:type="dxa"/>
            <w:tcBorders>
              <w:top w:val="single" w:sz="4" w:space="0" w:color="auto"/>
              <w:left w:val="single" w:sz="4" w:space="0" w:color="auto"/>
              <w:right w:val="single" w:sz="4" w:space="0" w:color="auto"/>
            </w:tcBorders>
            <w:shd w:val="clear" w:color="auto" w:fill="auto"/>
            <w:vAlign w:val="center"/>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Формируемые компетенции</w:t>
            </w:r>
          </w:p>
        </w:tc>
      </w:tr>
      <w:tr w:rsidR="000E3F5D" w:rsidRPr="009F1A90" w:rsidTr="0073269B">
        <w:trPr>
          <w:trHeight w:hRule="exact" w:val="322"/>
          <w:jc w:val="center"/>
        </w:trPr>
        <w:tc>
          <w:tcPr>
            <w:tcW w:w="2866" w:type="dxa"/>
            <w:gridSpan w:val="3"/>
            <w:tcBorders>
              <w:top w:val="single" w:sz="4" w:space="0" w:color="auto"/>
              <w:left w:val="single" w:sz="4" w:space="0" w:color="auto"/>
            </w:tcBorders>
            <w:shd w:val="clear" w:color="auto" w:fill="auto"/>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1</w:t>
            </w:r>
          </w:p>
        </w:tc>
        <w:tc>
          <w:tcPr>
            <w:tcW w:w="8333" w:type="dxa"/>
            <w:tcBorders>
              <w:top w:val="single" w:sz="4" w:space="0" w:color="auto"/>
              <w:left w:val="single" w:sz="4" w:space="0" w:color="auto"/>
            </w:tcBorders>
            <w:shd w:val="clear" w:color="auto" w:fill="auto"/>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2</w:t>
            </w:r>
          </w:p>
        </w:tc>
        <w:tc>
          <w:tcPr>
            <w:tcW w:w="1306" w:type="dxa"/>
            <w:tcBorders>
              <w:top w:val="single" w:sz="4" w:space="0" w:color="auto"/>
              <w:left w:val="single" w:sz="4" w:space="0" w:color="auto"/>
            </w:tcBorders>
            <w:shd w:val="clear" w:color="auto" w:fill="auto"/>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3</w:t>
            </w:r>
          </w:p>
        </w:tc>
        <w:tc>
          <w:tcPr>
            <w:tcW w:w="1997" w:type="dxa"/>
            <w:tcBorders>
              <w:top w:val="single" w:sz="4" w:space="0" w:color="auto"/>
              <w:left w:val="single" w:sz="4" w:space="0" w:color="auto"/>
              <w:right w:val="single" w:sz="4" w:space="0" w:color="auto"/>
            </w:tcBorders>
            <w:shd w:val="clear" w:color="auto" w:fill="auto"/>
          </w:tcPr>
          <w:p w:rsidR="000E3F5D" w:rsidRPr="009F1A90" w:rsidRDefault="000E3F5D" w:rsidP="0073269B">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4</w:t>
            </w:r>
          </w:p>
        </w:tc>
      </w:tr>
      <w:tr w:rsidR="000E3F5D" w:rsidRPr="0052493D" w:rsidTr="0073269B">
        <w:trPr>
          <w:trHeight w:hRule="exact" w:val="322"/>
          <w:jc w:val="center"/>
        </w:trPr>
        <w:tc>
          <w:tcPr>
            <w:tcW w:w="14502" w:type="dxa"/>
            <w:gridSpan w:val="6"/>
            <w:tcBorders>
              <w:top w:val="single" w:sz="4" w:space="0" w:color="auto"/>
              <w:left w:val="single" w:sz="4" w:space="0" w:color="auto"/>
              <w:righ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b/>
                <w:bCs/>
              </w:rPr>
              <w:t>Основное содержание</w:t>
            </w:r>
          </w:p>
        </w:tc>
      </w:tr>
      <w:tr w:rsidR="0060795C" w:rsidRPr="0052493D" w:rsidTr="0060795C">
        <w:trPr>
          <w:trHeight w:hRule="exact" w:val="314"/>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60795C">
            <w:pPr>
              <w:pStyle w:val="a6"/>
              <w:tabs>
                <w:tab w:val="left" w:pos="1447"/>
              </w:tabs>
              <w:spacing w:line="240" w:lineRule="auto"/>
              <w:contextualSpacing/>
              <w:rPr>
                <w:rFonts w:ascii="Times New Roman" w:hAnsi="Times New Roman" w:cs="Times New Roman"/>
              </w:rPr>
            </w:pPr>
            <w:r w:rsidRPr="0052493D">
              <w:rPr>
                <w:rFonts w:ascii="Times New Roman" w:hAnsi="Times New Roman" w:cs="Times New Roman"/>
                <w:b/>
                <w:bCs/>
              </w:rPr>
              <w:t>Раздел 1. Повторение курса математики</w:t>
            </w:r>
            <w:r>
              <w:rPr>
                <w:rFonts w:ascii="Times New Roman" w:hAnsi="Times New Roman" w:cs="Times New Roman"/>
                <w:b/>
                <w:bCs/>
              </w:rPr>
              <w:t xml:space="preserve"> </w:t>
            </w:r>
            <w:r w:rsidRPr="0060795C">
              <w:rPr>
                <w:rFonts w:ascii="Times New Roman" w:hAnsi="Times New Roman" w:cs="Times New Roman"/>
                <w:b/>
                <w:bCs/>
              </w:rPr>
              <w:t>основной школы</w:t>
            </w:r>
          </w:p>
        </w:tc>
        <w:tc>
          <w:tcPr>
            <w:tcW w:w="1306" w:type="dxa"/>
            <w:tcBorders>
              <w:top w:val="single" w:sz="4" w:space="0" w:color="auto"/>
              <w:left w:val="single" w:sz="4" w:space="0" w:color="auto"/>
            </w:tcBorders>
            <w:shd w:val="clear" w:color="auto" w:fill="auto"/>
          </w:tcPr>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0К-01,0К-02,0К-</w:t>
            </w:r>
          </w:p>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03, 0К-04,0К-05, ОК-Об, 0К-07</w:t>
            </w:r>
          </w:p>
          <w:p w:rsidR="0060795C" w:rsidRPr="0052493D" w:rsidRDefault="0060795C" w:rsidP="0073269B">
            <w:pPr>
              <w:pStyle w:val="a6"/>
              <w:spacing w:line="240" w:lineRule="auto"/>
              <w:contextualSpacing/>
              <w:jc w:val="center"/>
              <w:rPr>
                <w:rFonts w:ascii="Times New Roman" w:hAnsi="Times New Roman" w:cs="Times New Roman"/>
              </w:rPr>
            </w:pPr>
          </w:p>
        </w:tc>
      </w:tr>
      <w:tr w:rsidR="000E3F5D"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 xml:space="preserve">Тема </w:t>
            </w:r>
            <w:r w:rsidRPr="0052493D">
              <w:rPr>
                <w:rFonts w:ascii="Times New Roman" w:hAnsi="Times New Roman" w:cs="Times New Roman"/>
                <w:b/>
                <w:bCs/>
              </w:rPr>
              <w:t>1.1</w:t>
            </w:r>
          </w:p>
          <w:p w:rsidR="000E3F5D" w:rsidRPr="0052493D" w:rsidRDefault="000E3F5D" w:rsidP="0073269B">
            <w:pPr>
              <w:pStyle w:val="a6"/>
              <w:tabs>
                <w:tab w:val="left" w:pos="1697"/>
              </w:tabs>
              <w:spacing w:line="240" w:lineRule="auto"/>
              <w:contextualSpacing/>
              <w:rPr>
                <w:rFonts w:ascii="Times New Roman" w:hAnsi="Times New Roman" w:cs="Times New Roman"/>
              </w:rPr>
            </w:pPr>
            <w:r w:rsidRPr="0052493D">
              <w:rPr>
                <w:rFonts w:ascii="Times New Roman" w:hAnsi="Times New Roman" w:cs="Times New Roman"/>
              </w:rPr>
              <w:t>Цель и задачи математики при</w:t>
            </w:r>
            <w:r>
              <w:rPr>
                <w:rFonts w:ascii="Times New Roman" w:hAnsi="Times New Roman" w:cs="Times New Roman"/>
              </w:rPr>
              <w:t xml:space="preserve"> </w:t>
            </w:r>
            <w:r w:rsidRPr="0052493D">
              <w:rPr>
                <w:rFonts w:ascii="Times New Roman" w:hAnsi="Times New Roman" w:cs="Times New Roman"/>
              </w:rPr>
              <w:t>освоении</w:t>
            </w:r>
            <w:r>
              <w:rPr>
                <w:rFonts w:ascii="Times New Roman" w:hAnsi="Times New Roman" w:cs="Times New Roman"/>
              </w:rPr>
              <w:t xml:space="preserve"> </w:t>
            </w:r>
            <w:r w:rsidRPr="0052493D">
              <w:rPr>
                <w:rFonts w:ascii="Times New Roman" w:hAnsi="Times New Roman" w:cs="Times New Roman"/>
              </w:rPr>
              <w:t>специальности</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86"/>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Базовые знания и умения по математике в профессиональной и в повседневной деятельности.</w:t>
            </w:r>
          </w:p>
        </w:tc>
        <w:tc>
          <w:tcPr>
            <w:tcW w:w="1306" w:type="dxa"/>
            <w:vMerge/>
            <w:tcBorders>
              <w:left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1.2 Числа и вычисления.</w:t>
            </w:r>
          </w:p>
          <w:p w:rsidR="000E3F5D" w:rsidRPr="0052493D" w:rsidRDefault="000E3F5D" w:rsidP="0073269B">
            <w:pPr>
              <w:pStyle w:val="a6"/>
              <w:tabs>
                <w:tab w:val="left" w:pos="2518"/>
              </w:tabs>
              <w:spacing w:line="240" w:lineRule="auto"/>
              <w:contextualSpacing/>
              <w:rPr>
                <w:rFonts w:ascii="Times New Roman" w:hAnsi="Times New Roman" w:cs="Times New Roman"/>
              </w:rPr>
            </w:pPr>
            <w:r w:rsidRPr="0052493D">
              <w:rPr>
                <w:rFonts w:ascii="Times New Roman" w:hAnsi="Times New Roman" w:cs="Times New Roman"/>
              </w:rPr>
              <w:t>Выражения</w:t>
            </w:r>
            <w:r w:rsidRPr="0052493D">
              <w:rPr>
                <w:rFonts w:ascii="Times New Roman" w:hAnsi="Times New Roman" w:cs="Times New Roman"/>
              </w:rPr>
              <w:tab/>
              <w:t>и</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преобразования</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769"/>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Действия над положительными и отрицательными числами, обыкновенными и десятичными дробями.</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Действия со степенями, формулы сокращенного умножения.</w:t>
            </w:r>
          </w:p>
        </w:tc>
        <w:tc>
          <w:tcPr>
            <w:tcW w:w="1306" w:type="dxa"/>
            <w:vMerge/>
            <w:tcBorders>
              <w:left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D36F37">
        <w:trPr>
          <w:trHeight w:hRule="exact" w:val="24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1.3.</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Геометрия на плоскости</w:t>
            </w:r>
          </w:p>
        </w:tc>
        <w:tc>
          <w:tcPr>
            <w:tcW w:w="8333" w:type="dxa"/>
            <w:tcBorders>
              <w:top w:val="single" w:sz="4" w:space="0" w:color="auto"/>
              <w:left w:val="single" w:sz="4" w:space="0" w:color="auto"/>
            </w:tcBorders>
            <w:shd w:val="clear" w:color="auto" w:fill="auto"/>
            <w:vAlign w:val="bottom"/>
          </w:tcPr>
          <w:p w:rsidR="000E3F5D" w:rsidRPr="0052493D"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564"/>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Виды плоских фигур и их площадь.</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Практико-ориентированные задачи в курсе геометрии на плоскости</w:t>
            </w:r>
            <w:r w:rsidR="00D36F37">
              <w:rPr>
                <w:rFonts w:ascii="Times New Roman" w:hAnsi="Times New Roman" w:cs="Times New Roman"/>
              </w:rPr>
              <w:t xml:space="preserve"> в банковской сфере.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sidRPr="0052493D">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1.4</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Процентные вычисления</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Простые проценты, разные способы их вычисления. Сложные проценты</w:t>
            </w:r>
          </w:p>
        </w:tc>
        <w:tc>
          <w:tcPr>
            <w:tcW w:w="1306" w:type="dxa"/>
            <w:tcBorders>
              <w:left w:val="single" w:sz="4" w:space="0" w:color="auto"/>
              <w:bottom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14"/>
          <w:jc w:val="center"/>
        </w:trPr>
        <w:tc>
          <w:tcPr>
            <w:tcW w:w="2866" w:type="dxa"/>
            <w:gridSpan w:val="3"/>
            <w:vMerge/>
            <w:tcBorders>
              <w:left w:val="single" w:sz="4" w:space="0" w:color="auto"/>
              <w:bottom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4F58F1" w:rsidRDefault="000E3F5D" w:rsidP="0073269B">
            <w:pPr>
              <w:contextualSpacing/>
              <w:jc w:val="center"/>
              <w:rPr>
                <w:rFonts w:ascii="Times New Roman" w:hAnsi="Times New Roman" w:cs="Times New Roman"/>
                <w:sz w:val="20"/>
                <w:szCs w:val="20"/>
              </w:rPr>
            </w:pPr>
            <w:r w:rsidRPr="004F58F1">
              <w:rPr>
                <w:rFonts w:ascii="Times New Roman" w:hAnsi="Times New Roman" w:cs="Times New Roman"/>
                <w:bCs/>
                <w:sz w:val="20"/>
                <w:szCs w:val="20"/>
              </w:rPr>
              <w:t>2</w:t>
            </w: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1.5</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Уравнения и неравенства</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Линейные, квадратные, дробно-линейные уравнения и неравенства</w:t>
            </w:r>
          </w:p>
        </w:tc>
        <w:tc>
          <w:tcPr>
            <w:tcW w:w="1306" w:type="dxa"/>
            <w:tcBorders>
              <w:left w:val="single" w:sz="4" w:space="0" w:color="auto"/>
            </w:tcBorders>
            <w:shd w:val="clear" w:color="auto" w:fill="auto"/>
            <w:vAlign w:val="bottom"/>
          </w:tcPr>
          <w:p w:rsidR="000E3F5D" w:rsidRPr="00C83A14" w:rsidRDefault="000E3F5D" w:rsidP="0073269B">
            <w:pPr>
              <w:contextualSpacing/>
              <w:jc w:val="center"/>
              <w:rPr>
                <w:rFonts w:ascii="Times New Roman" w:hAnsi="Times New Roman" w:cs="Times New Roman"/>
                <w:sz w:val="20"/>
                <w:szCs w:val="20"/>
              </w:rPr>
            </w:pPr>
            <w:r w:rsidRPr="00C83A14">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left w:val="single" w:sz="4" w:space="0" w:color="auto"/>
              <w:bottom w:val="single" w:sz="4" w:space="0" w:color="auto"/>
            </w:tcBorders>
            <w:shd w:val="clear" w:color="auto" w:fill="auto"/>
            <w:vAlign w:val="bottom"/>
          </w:tcPr>
          <w:p w:rsidR="000E3F5D" w:rsidRPr="00C83A14" w:rsidRDefault="000E3F5D" w:rsidP="0073269B">
            <w:pPr>
              <w:contextualSpacing/>
              <w:jc w:val="center"/>
              <w:rPr>
                <w:rFonts w:ascii="Times New Roman" w:hAnsi="Times New Roman" w:cs="Times New Roman"/>
                <w:sz w:val="20"/>
                <w:szCs w:val="20"/>
              </w:rPr>
            </w:pPr>
            <w:r w:rsidRPr="00C83A14">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1.6</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Системы уравнений и неравенств</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550"/>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 xml:space="preserve">Способы решения систем линейных уравнений. Понятия: матрица </w:t>
            </w:r>
            <w:r w:rsidRPr="0052493D">
              <w:rPr>
                <w:rFonts w:ascii="Times New Roman" w:hAnsi="Times New Roman" w:cs="Times New Roman"/>
                <w:lang w:eastAsia="en-US" w:bidi="en-US"/>
              </w:rPr>
              <w:t>2</w:t>
            </w:r>
            <w:r w:rsidRPr="0052493D">
              <w:rPr>
                <w:rFonts w:ascii="Times New Roman" w:hAnsi="Times New Roman" w:cs="Times New Roman"/>
                <w:lang w:val="en-US" w:eastAsia="en-US" w:bidi="en-US"/>
              </w:rPr>
              <w:t>x</w:t>
            </w:r>
            <w:r w:rsidRPr="0052493D">
              <w:rPr>
                <w:rFonts w:ascii="Times New Roman" w:hAnsi="Times New Roman" w:cs="Times New Roman"/>
                <w:lang w:eastAsia="en-US" w:bidi="en-US"/>
              </w:rPr>
              <w:t xml:space="preserve">2 </w:t>
            </w:r>
            <w:r w:rsidRPr="0052493D">
              <w:rPr>
                <w:rFonts w:ascii="Times New Roman" w:hAnsi="Times New Roman" w:cs="Times New Roman"/>
              </w:rPr>
              <w:t xml:space="preserve">и </w:t>
            </w:r>
            <w:r w:rsidRPr="0052493D">
              <w:rPr>
                <w:rFonts w:ascii="Times New Roman" w:hAnsi="Times New Roman" w:cs="Times New Roman"/>
                <w:lang w:eastAsia="en-US" w:bidi="en-US"/>
              </w:rPr>
              <w:t>3</w:t>
            </w:r>
            <w:r w:rsidRPr="0052493D">
              <w:rPr>
                <w:rFonts w:ascii="Times New Roman" w:hAnsi="Times New Roman" w:cs="Times New Roman"/>
                <w:lang w:val="en-US" w:eastAsia="en-US" w:bidi="en-US"/>
              </w:rPr>
              <w:t>x</w:t>
            </w:r>
            <w:r w:rsidRPr="0052493D">
              <w:rPr>
                <w:rFonts w:ascii="Times New Roman" w:hAnsi="Times New Roman" w:cs="Times New Roman"/>
                <w:lang w:eastAsia="en-US" w:bidi="en-US"/>
              </w:rPr>
              <w:t xml:space="preserve">3, </w:t>
            </w:r>
            <w:r w:rsidRPr="0052493D">
              <w:rPr>
                <w:rFonts w:ascii="Times New Roman" w:hAnsi="Times New Roman" w:cs="Times New Roman"/>
              </w:rPr>
              <w:t>определитель матрицы. Метод Гаусса. Системы нелинейных уравнений. Системы неравенств</w:t>
            </w:r>
          </w:p>
        </w:tc>
        <w:tc>
          <w:tcPr>
            <w:tcW w:w="1306" w:type="dxa"/>
            <w:tcBorders>
              <w:left w:val="single" w:sz="4" w:space="0" w:color="auto"/>
              <w:bottom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r>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r>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1.7</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Входной контроль</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49"/>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Вычисления и преобразования. Уравнения и неравенства. Геометрия на плоскости</w:t>
            </w:r>
          </w:p>
        </w:tc>
        <w:tc>
          <w:tcPr>
            <w:tcW w:w="1306" w:type="dxa"/>
            <w:tcBorders>
              <w:left w:val="single" w:sz="4" w:space="0" w:color="auto"/>
              <w:bottom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4F58F1" w:rsidRDefault="000E3F5D" w:rsidP="0073269B">
            <w:pPr>
              <w:contextualSpacing/>
              <w:jc w:val="center"/>
              <w:rPr>
                <w:rFonts w:ascii="Times New Roman" w:hAnsi="Times New Roman" w:cs="Times New Roman"/>
                <w:sz w:val="20"/>
                <w:szCs w:val="20"/>
              </w:rPr>
            </w:pPr>
            <w:r w:rsidRPr="004F58F1">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60795C" w:rsidRPr="0052493D" w:rsidTr="0073269B">
        <w:trPr>
          <w:trHeight w:hRule="exact" w:val="438"/>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73269B">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2 Прямые и плоскости в пространстве</w:t>
            </w:r>
          </w:p>
        </w:tc>
        <w:tc>
          <w:tcPr>
            <w:tcW w:w="1306" w:type="dxa"/>
            <w:tcBorders>
              <w:top w:val="single" w:sz="4" w:space="0" w:color="auto"/>
              <w:left w:val="single" w:sz="4" w:space="0" w:color="auto"/>
            </w:tcBorders>
            <w:shd w:val="clear" w:color="auto" w:fill="auto"/>
          </w:tcPr>
          <w:p w:rsidR="0060795C" w:rsidRPr="00194DC5" w:rsidRDefault="0060795C" w:rsidP="0073269B">
            <w:pPr>
              <w:pStyle w:val="a6"/>
              <w:spacing w:line="240" w:lineRule="auto"/>
              <w:contextualSpacing/>
              <w:jc w:val="center"/>
              <w:rPr>
                <w:rFonts w:ascii="Times New Roman" w:hAnsi="Times New Roman" w:cs="Times New Roman"/>
                <w:b/>
              </w:rPr>
            </w:pPr>
            <w:r w:rsidRPr="00194DC5">
              <w:rPr>
                <w:rFonts w:ascii="Times New Roman" w:hAnsi="Times New Roman" w:cs="Times New Roman"/>
                <w:b/>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0К-01,0К-03,0К-</w:t>
            </w:r>
          </w:p>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 xml:space="preserve">04, 0К-07 </w:t>
            </w:r>
          </w:p>
        </w:tc>
      </w:tr>
      <w:tr w:rsidR="000E3F5D"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2.1.</w:t>
            </w:r>
          </w:p>
          <w:p w:rsidR="000E3F5D" w:rsidRPr="0052493D" w:rsidRDefault="000E3F5D" w:rsidP="0073269B">
            <w:pPr>
              <w:pStyle w:val="a6"/>
              <w:tabs>
                <w:tab w:val="left" w:pos="1846"/>
              </w:tabs>
              <w:spacing w:line="240" w:lineRule="auto"/>
              <w:contextualSpacing/>
              <w:rPr>
                <w:rFonts w:ascii="Times New Roman" w:hAnsi="Times New Roman" w:cs="Times New Roman"/>
              </w:rPr>
            </w:pPr>
            <w:r w:rsidRPr="0052493D">
              <w:rPr>
                <w:rFonts w:ascii="Times New Roman" w:hAnsi="Times New Roman" w:cs="Times New Roman"/>
              </w:rPr>
              <w:t>Основные</w:t>
            </w:r>
            <w:r w:rsidRPr="0052493D">
              <w:rPr>
                <w:rFonts w:ascii="Times New Roman" w:hAnsi="Times New Roman" w:cs="Times New Roman"/>
              </w:rPr>
              <w:tab/>
              <w:t>понятия</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стереометрии.</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Расположение прямых и плоскостей</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66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6" w:type="dxa"/>
            <w:vMerge/>
            <w:tcBorders>
              <w:lef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2.2.</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Параллельность прямых, прямой и плоскости, плоскостей</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1063"/>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2.3.</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Перпендикулярность</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643"/>
          <w:jc w:val="center"/>
        </w:trPr>
        <w:tc>
          <w:tcPr>
            <w:tcW w:w="2866" w:type="dxa"/>
            <w:gridSpan w:val="3"/>
            <w:vMerge/>
            <w:tcBorders>
              <w:left w:val="single" w:sz="4" w:space="0" w:color="auto"/>
              <w:bottom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Перпендикулярные прямые. Параллельные прямые, перпендикулярные к плоскости. Признак перпендикулярности прямой и плоскости. Доказательство.</w:t>
            </w:r>
          </w:p>
        </w:tc>
        <w:tc>
          <w:tcPr>
            <w:tcW w:w="1306" w:type="dxa"/>
            <w:vMerge/>
            <w:tcBorders>
              <w:left w:val="single" w:sz="4" w:space="0" w:color="auto"/>
              <w:bottom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84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прямых, прямой и плоскости, плоскостей</w:t>
            </w: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Перпендикуляр и наклонная. Перпендикулярные плоскости. Признак перпендикулярности плоскостей. Доказательство.</w:t>
            </w:r>
          </w:p>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Расстояния в пространстве</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7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2.4.</w:t>
            </w:r>
          </w:p>
          <w:p w:rsidR="000E3F5D" w:rsidRPr="0052493D" w:rsidRDefault="000E3F5D" w:rsidP="0073269B">
            <w:pPr>
              <w:pStyle w:val="a6"/>
              <w:tabs>
                <w:tab w:val="left" w:pos="1462"/>
                <w:tab w:val="left" w:pos="2206"/>
              </w:tabs>
              <w:spacing w:line="240" w:lineRule="auto"/>
              <w:contextualSpacing/>
              <w:rPr>
                <w:rFonts w:ascii="Times New Roman" w:hAnsi="Times New Roman" w:cs="Times New Roman"/>
              </w:rPr>
            </w:pPr>
            <w:r w:rsidRPr="0052493D">
              <w:rPr>
                <w:rFonts w:ascii="Times New Roman" w:hAnsi="Times New Roman" w:cs="Times New Roman"/>
              </w:rPr>
              <w:t>Теорема</w:t>
            </w:r>
            <w:r>
              <w:rPr>
                <w:rFonts w:ascii="Times New Roman" w:hAnsi="Times New Roman" w:cs="Times New Roman"/>
              </w:rPr>
              <w:t xml:space="preserve"> </w:t>
            </w:r>
            <w:r w:rsidRPr="0052493D">
              <w:rPr>
                <w:rFonts w:ascii="Times New Roman" w:hAnsi="Times New Roman" w:cs="Times New Roman"/>
              </w:rPr>
              <w:t>о</w:t>
            </w:r>
            <w:r>
              <w:rPr>
                <w:rFonts w:ascii="Times New Roman" w:hAnsi="Times New Roman" w:cs="Times New Roman"/>
              </w:rPr>
              <w:t xml:space="preserve"> </w:t>
            </w:r>
            <w:r w:rsidRPr="0052493D">
              <w:rPr>
                <w:rFonts w:ascii="Times New Roman" w:hAnsi="Times New Roman" w:cs="Times New Roman"/>
              </w:rPr>
              <w:t>трех</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перпендикулярах</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580"/>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Теорема о трех перпендикулярах. Доказательство. Угол между прямой и плоскостью. Угол между плоскостями</w:t>
            </w:r>
          </w:p>
        </w:tc>
        <w:tc>
          <w:tcPr>
            <w:tcW w:w="1306" w:type="dxa"/>
            <w:tcBorders>
              <w:left w:val="single" w:sz="4" w:space="0" w:color="auto"/>
              <w:bottom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6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2.5.</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Параллельные, перпендикулярные, скрещивающиеся прямые</w:t>
            </w: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584"/>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ind w:left="105"/>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2.6.</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Решение задач. Прямые и плоскости в пространстве</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638"/>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ind w:left="105"/>
              <w:contextualSpacing/>
              <w:rPr>
                <w:rFonts w:ascii="Times New Roman" w:hAnsi="Times New Roman" w:cs="Times New Roman"/>
              </w:rPr>
            </w:pPr>
            <w:r w:rsidRPr="0052493D">
              <w:rPr>
                <w:rFonts w:ascii="Times New Roman" w:hAnsi="Times New Roman" w:cs="Times New Roman"/>
              </w:rPr>
              <w:t>Расположение прямых и плоскостей в пространстве. Перпендикулярность и параллельность прямых и плоскостей. Скрещивающиеся прямые</w:t>
            </w:r>
          </w:p>
        </w:tc>
        <w:tc>
          <w:tcPr>
            <w:tcW w:w="1306" w:type="dxa"/>
            <w:tcBorders>
              <w:left w:val="single" w:sz="4" w:space="0" w:color="auto"/>
              <w:bottom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ind w:left="105"/>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bottom"/>
          </w:tcPr>
          <w:p w:rsidR="000E3F5D" w:rsidRPr="00E60790" w:rsidRDefault="000E3F5D" w:rsidP="0073269B">
            <w:pPr>
              <w:contextualSpacing/>
              <w:jc w:val="center"/>
              <w:rPr>
                <w:rFonts w:ascii="Times New Roman" w:hAnsi="Times New Roman" w:cs="Times New Roman"/>
                <w:sz w:val="20"/>
                <w:szCs w:val="20"/>
              </w:rPr>
            </w:pPr>
            <w:r w:rsidRPr="00E60790">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60795C" w:rsidRPr="0052493D" w:rsidTr="0073269B">
        <w:trPr>
          <w:trHeight w:hRule="exact" w:val="543"/>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73269B">
            <w:pPr>
              <w:ind w:left="105"/>
              <w:contextualSpacing/>
              <w:rPr>
                <w:rFonts w:ascii="Times New Roman" w:hAnsi="Times New Roman" w:cs="Times New Roman"/>
                <w:sz w:val="20"/>
                <w:szCs w:val="20"/>
              </w:rPr>
            </w:pPr>
            <w:r w:rsidRPr="0060795C">
              <w:rPr>
                <w:rFonts w:ascii="Times New Roman" w:hAnsi="Times New Roman" w:cs="Times New Roman"/>
                <w:b/>
                <w:bCs/>
                <w:sz w:val="20"/>
                <w:szCs w:val="20"/>
              </w:rPr>
              <w:t>Раздел 3. Координаты и векторы</w:t>
            </w:r>
          </w:p>
        </w:tc>
        <w:tc>
          <w:tcPr>
            <w:tcW w:w="1306" w:type="dxa"/>
            <w:tcBorders>
              <w:top w:val="single" w:sz="4" w:space="0" w:color="auto"/>
              <w:left w:val="single" w:sz="4" w:space="0" w:color="auto"/>
            </w:tcBorders>
            <w:shd w:val="clear" w:color="auto" w:fill="auto"/>
          </w:tcPr>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16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0К-02, ОК-ОЗ, ОК</w:t>
            </w:r>
            <w:r w:rsidRPr="0052493D">
              <w:rPr>
                <w:rFonts w:ascii="Times New Roman" w:hAnsi="Times New Roman" w:cs="Times New Roman"/>
              </w:rPr>
              <w:softHyphen/>
              <w:t xml:space="preserve">СИ, 0К-07 </w:t>
            </w:r>
          </w:p>
        </w:tc>
      </w:tr>
      <w:tr w:rsidR="000E3F5D" w:rsidRPr="0052493D"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lastRenderedPageBreak/>
              <w:t>Тема 3.1</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Декартовы координаты в пространстве. Расстояние между двумя точками. Координаты середины отрезка</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95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ind w:left="105"/>
              <w:contextualSpacing/>
              <w:jc w:val="both"/>
              <w:rPr>
                <w:rFonts w:ascii="Times New Roman" w:hAnsi="Times New Roman" w:cs="Times New Roman"/>
              </w:rPr>
            </w:pPr>
            <w:r w:rsidRPr="0052493D">
              <w:rPr>
                <w:rFonts w:ascii="Times New Roman" w:hAnsi="Times New Roman" w:cs="Times New Roman"/>
              </w:rPr>
              <w:t>Декартовы координаты в пространстве. Простейшие задачи в координатах. Расстояние между двумя точками, координаты середины отрезка</w:t>
            </w:r>
          </w:p>
        </w:tc>
        <w:tc>
          <w:tcPr>
            <w:tcW w:w="1306" w:type="dxa"/>
            <w:vMerge/>
            <w:tcBorders>
              <w:left w:val="single" w:sz="4" w:space="0" w:color="auto"/>
              <w:bottom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3.2</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Векторы в пространстве.</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Угол между векторами. Скалярное произведение векторов</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1381"/>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w:t>
            </w:r>
            <w:r w:rsidRPr="0052493D">
              <w:rPr>
                <w:rFonts w:ascii="Times New Roman" w:hAnsi="Times New Roman" w:cs="Times New Roman"/>
                <w:lang w:val="en-US" w:eastAsia="en-US" w:bidi="en-US"/>
              </w:rPr>
              <w:t>2x2</w:t>
            </w:r>
          </w:p>
        </w:tc>
        <w:tc>
          <w:tcPr>
            <w:tcW w:w="1306" w:type="dxa"/>
            <w:tcBorders>
              <w:left w:val="single" w:sz="4" w:space="0" w:color="auto"/>
              <w:bottom w:val="single" w:sz="4" w:space="0" w:color="auto"/>
            </w:tcBorders>
            <w:shd w:val="clear" w:color="auto" w:fill="auto"/>
            <w:vAlign w:val="center"/>
          </w:tcPr>
          <w:p w:rsidR="000E3F5D" w:rsidRPr="00FE68CF" w:rsidRDefault="000E3F5D" w:rsidP="0073269B">
            <w:pPr>
              <w:contextualSpacing/>
              <w:jc w:val="center"/>
              <w:rPr>
                <w:rFonts w:ascii="Times New Roman" w:hAnsi="Times New Roman" w:cs="Times New Roman"/>
                <w:sz w:val="20"/>
                <w:szCs w:val="20"/>
              </w:rPr>
            </w:pPr>
            <w:r w:rsidRPr="00FE68CF">
              <w:rPr>
                <w:rFonts w:ascii="Times New Roman" w:hAnsi="Times New Roman" w:cs="Times New Roman"/>
                <w:sz w:val="20"/>
                <w:szCs w:val="20"/>
              </w:rPr>
              <w:t>4</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6"/>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52493D" w:rsidRDefault="000E3F5D" w:rsidP="0073269B">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D36F37">
        <w:trPr>
          <w:trHeight w:hRule="exact" w:val="266"/>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3.3</w:t>
            </w:r>
          </w:p>
          <w:p w:rsidR="000E3F5D" w:rsidRPr="0052493D" w:rsidRDefault="000E3F5D" w:rsidP="0073269B">
            <w:pPr>
              <w:pStyle w:val="a6"/>
              <w:tabs>
                <w:tab w:val="left" w:pos="1241"/>
              </w:tabs>
              <w:spacing w:line="240" w:lineRule="auto"/>
              <w:contextualSpacing/>
              <w:rPr>
                <w:rFonts w:ascii="Times New Roman" w:hAnsi="Times New Roman" w:cs="Times New Roman"/>
              </w:rPr>
            </w:pPr>
            <w:r w:rsidRPr="0052493D">
              <w:rPr>
                <w:rFonts w:ascii="Times New Roman" w:hAnsi="Times New Roman" w:cs="Times New Roman"/>
              </w:rPr>
              <w:t>Практико</w:t>
            </w:r>
            <w:r>
              <w:rPr>
                <w:rFonts w:ascii="Times New Roman" w:hAnsi="Times New Roman" w:cs="Times New Roman"/>
              </w:rPr>
              <w:t>-</w:t>
            </w:r>
            <w:r w:rsidRPr="0052493D">
              <w:rPr>
                <w:rFonts w:ascii="Times New Roman" w:hAnsi="Times New Roman" w:cs="Times New Roman"/>
              </w:rPr>
              <w:t>ориентированные задачи на</w:t>
            </w:r>
            <w:r w:rsidRPr="0052493D">
              <w:rPr>
                <w:rFonts w:ascii="Times New Roman" w:hAnsi="Times New Roman" w:cs="Times New Roman"/>
              </w:rPr>
              <w:tab/>
              <w:t>координатной</w:t>
            </w:r>
          </w:p>
          <w:p w:rsidR="000E3F5D" w:rsidRPr="0060795C" w:rsidRDefault="0060795C" w:rsidP="0073269B">
            <w:pPr>
              <w:pStyle w:val="a6"/>
              <w:spacing w:line="240" w:lineRule="auto"/>
              <w:contextualSpacing/>
              <w:rPr>
                <w:rFonts w:ascii="Times New Roman" w:hAnsi="Times New Roman" w:cs="Times New Roman"/>
              </w:rPr>
            </w:pPr>
            <w:r w:rsidRPr="0060795C">
              <w:rPr>
                <w:rFonts w:ascii="Times New Roman" w:hAnsi="Times New Roman" w:cs="Times New Roman"/>
                <w:bCs/>
              </w:rPr>
              <w:t>плоскости</w:t>
            </w:r>
          </w:p>
        </w:tc>
        <w:tc>
          <w:tcPr>
            <w:tcW w:w="8333" w:type="dxa"/>
            <w:tcBorders>
              <w:top w:val="single" w:sz="4" w:space="0" w:color="auto"/>
              <w:left w:val="single" w:sz="4" w:space="0" w:color="auto"/>
            </w:tcBorders>
            <w:shd w:val="clear" w:color="auto" w:fill="auto"/>
            <w:vAlign w:val="bottom"/>
          </w:tcPr>
          <w:p w:rsidR="000E3F5D" w:rsidRPr="0052493D"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578"/>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Координатная плоскость. Вычисление расстояний и площадей на плоскости. Количественные расчеты</w:t>
            </w:r>
            <w:r w:rsidR="00D36F37">
              <w:rPr>
                <w:rFonts w:ascii="Times New Roman" w:hAnsi="Times New Roman" w:cs="Times New Roman"/>
              </w:rPr>
              <w:t xml:space="preserve"> в задачах банковской сферы.</w:t>
            </w:r>
          </w:p>
        </w:tc>
        <w:tc>
          <w:tcPr>
            <w:tcW w:w="1306" w:type="dxa"/>
            <w:vMerge/>
            <w:tcBorders>
              <w:left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3.4</w:t>
            </w:r>
          </w:p>
          <w:p w:rsidR="000E3F5D" w:rsidRPr="0052493D" w:rsidRDefault="000E3F5D" w:rsidP="0073269B">
            <w:pPr>
              <w:pStyle w:val="a6"/>
              <w:tabs>
                <w:tab w:val="left" w:pos="2009"/>
              </w:tabs>
              <w:spacing w:line="240" w:lineRule="auto"/>
              <w:contextualSpacing/>
              <w:rPr>
                <w:rFonts w:ascii="Times New Roman" w:hAnsi="Times New Roman" w:cs="Times New Roman"/>
              </w:rPr>
            </w:pPr>
            <w:r w:rsidRPr="0052493D">
              <w:rPr>
                <w:rFonts w:ascii="Times New Roman" w:hAnsi="Times New Roman" w:cs="Times New Roman"/>
              </w:rPr>
              <w:t>Решение</w:t>
            </w:r>
            <w:r w:rsidRPr="0052493D">
              <w:rPr>
                <w:rFonts w:ascii="Times New Roman" w:hAnsi="Times New Roman" w:cs="Times New Roman"/>
              </w:rPr>
              <w:tab/>
              <w:t>задач.</w:t>
            </w:r>
          </w:p>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Координаты и векторы</w:t>
            </w: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1488"/>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52493D" w:rsidRDefault="000E3F5D"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6" w:type="dxa"/>
            <w:vMerge/>
            <w:tcBorders>
              <w:left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36"/>
          <w:jc w:val="center"/>
        </w:trPr>
        <w:tc>
          <w:tcPr>
            <w:tcW w:w="2866" w:type="dxa"/>
            <w:gridSpan w:val="3"/>
            <w:vMerge/>
            <w:tcBorders>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rPr>
                <w:rFonts w:ascii="Times New Roman" w:hAnsi="Times New Roman" w:cs="Times New Roman"/>
              </w:rPr>
            </w:pPr>
            <w:r w:rsidRPr="0052493D">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52493D"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p>
        </w:tc>
      </w:tr>
      <w:tr w:rsidR="000E3F5D" w:rsidRPr="0052493D" w:rsidTr="0073269B">
        <w:trPr>
          <w:trHeight w:hRule="exact" w:val="362"/>
          <w:jc w:val="center"/>
        </w:trPr>
        <w:tc>
          <w:tcPr>
            <w:tcW w:w="11199" w:type="dxa"/>
            <w:gridSpan w:val="4"/>
            <w:tcBorders>
              <w:top w:val="single" w:sz="4" w:space="0" w:color="auto"/>
              <w:left w:val="single" w:sz="4" w:space="0" w:color="auto"/>
            </w:tcBorders>
            <w:shd w:val="clear" w:color="auto" w:fill="auto"/>
          </w:tcPr>
          <w:p w:rsidR="000E3F5D" w:rsidRPr="0052493D" w:rsidRDefault="000E3F5D" w:rsidP="0073269B">
            <w:pPr>
              <w:contextualSpacing/>
              <w:rPr>
                <w:rFonts w:ascii="Times New Roman" w:hAnsi="Times New Roman" w:cs="Times New Roman"/>
                <w:sz w:val="20"/>
                <w:szCs w:val="20"/>
              </w:rPr>
            </w:pPr>
            <w:r w:rsidRPr="0052493D">
              <w:rPr>
                <w:rFonts w:ascii="Times New Roman" w:hAnsi="Times New Roman" w:cs="Times New Roman"/>
                <w:b/>
                <w:bCs/>
                <w:sz w:val="20"/>
                <w:szCs w:val="20"/>
              </w:rPr>
              <w:t>Раздел 4. Основы тригонометрии. Тригонометрические функции</w:t>
            </w:r>
          </w:p>
        </w:tc>
        <w:tc>
          <w:tcPr>
            <w:tcW w:w="1306" w:type="dxa"/>
            <w:tcBorders>
              <w:top w:val="single" w:sz="4" w:space="0" w:color="auto"/>
              <w:left w:val="single" w:sz="4" w:space="0" w:color="auto"/>
            </w:tcBorders>
            <w:shd w:val="clear" w:color="auto" w:fill="auto"/>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b/>
                <w:bCs/>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E3F5D" w:rsidRPr="0052493D" w:rsidRDefault="000E3F5D"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 xml:space="preserve">0К-01,0К-02,0К- 03, 0К-04, 0К-05, ОК-Об, 0К-07 </w:t>
            </w:r>
          </w:p>
        </w:tc>
      </w:tr>
      <w:tr w:rsidR="0060795C" w:rsidRPr="0052493D"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60795C" w:rsidRPr="0052493D" w:rsidRDefault="0060795C" w:rsidP="0073269B">
            <w:pPr>
              <w:pStyle w:val="a6"/>
              <w:spacing w:line="240" w:lineRule="auto"/>
              <w:contextualSpacing/>
              <w:rPr>
                <w:rFonts w:ascii="Times New Roman" w:hAnsi="Times New Roman" w:cs="Times New Roman"/>
              </w:rPr>
            </w:pPr>
            <w:r w:rsidRPr="0052493D">
              <w:rPr>
                <w:rFonts w:ascii="Times New Roman" w:hAnsi="Times New Roman" w:cs="Times New Roman"/>
              </w:rPr>
              <w:t>Тема 4.1</w:t>
            </w:r>
          </w:p>
          <w:p w:rsidR="0060795C" w:rsidRPr="0052493D" w:rsidRDefault="0060795C" w:rsidP="0073269B">
            <w:pPr>
              <w:pStyle w:val="a6"/>
              <w:spacing w:line="240" w:lineRule="auto"/>
              <w:contextualSpacing/>
              <w:rPr>
                <w:rFonts w:ascii="Times New Roman" w:hAnsi="Times New Roman" w:cs="Times New Roman"/>
              </w:rPr>
            </w:pPr>
            <w:r w:rsidRPr="0052493D">
              <w:rPr>
                <w:rFonts w:ascii="Times New Roman" w:hAnsi="Times New Roman" w:cs="Times New Roman"/>
              </w:rPr>
              <w:t>Тригонометрические функции произвольного угла, числа. Радианная и градусная мера угла</w:t>
            </w:r>
          </w:p>
        </w:tc>
        <w:tc>
          <w:tcPr>
            <w:tcW w:w="8333" w:type="dxa"/>
            <w:tcBorders>
              <w:top w:val="single" w:sz="4" w:space="0" w:color="auto"/>
              <w:left w:val="single" w:sz="4" w:space="0" w:color="auto"/>
            </w:tcBorders>
            <w:shd w:val="clear" w:color="auto" w:fill="auto"/>
          </w:tcPr>
          <w:p w:rsidR="0060795C" w:rsidRPr="0052493D" w:rsidRDefault="0060795C" w:rsidP="0073269B">
            <w:pPr>
              <w:pStyle w:val="a6"/>
              <w:spacing w:line="240" w:lineRule="auto"/>
              <w:contextualSpacing/>
              <w:rPr>
                <w:rFonts w:ascii="Times New Roman" w:hAnsi="Times New Roman" w:cs="Times New Roman"/>
              </w:rPr>
            </w:pPr>
            <w:r w:rsidRPr="0052493D">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0795C" w:rsidRPr="0052493D" w:rsidRDefault="0060795C" w:rsidP="0073269B">
            <w:pPr>
              <w:pStyle w:val="a6"/>
              <w:spacing w:line="240" w:lineRule="auto"/>
              <w:contextualSpacing/>
              <w:jc w:val="center"/>
              <w:rPr>
                <w:rFonts w:ascii="Times New Roman" w:hAnsi="Times New Roman" w:cs="Times New Roman"/>
              </w:rPr>
            </w:pPr>
            <w:r w:rsidRPr="0052493D">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60795C" w:rsidRPr="0052493D" w:rsidRDefault="0060795C" w:rsidP="0073269B">
            <w:pPr>
              <w:contextualSpacing/>
              <w:rPr>
                <w:rFonts w:ascii="Times New Roman" w:hAnsi="Times New Roman" w:cs="Times New Roman"/>
                <w:sz w:val="20"/>
                <w:szCs w:val="20"/>
              </w:rPr>
            </w:pPr>
          </w:p>
        </w:tc>
      </w:tr>
      <w:tr w:rsidR="0060795C" w:rsidRPr="0052493D" w:rsidTr="0073269B">
        <w:trPr>
          <w:trHeight w:hRule="exact" w:val="827"/>
          <w:jc w:val="center"/>
        </w:trPr>
        <w:tc>
          <w:tcPr>
            <w:tcW w:w="2866" w:type="dxa"/>
            <w:gridSpan w:val="3"/>
            <w:vMerge/>
            <w:tcBorders>
              <w:left w:val="single" w:sz="4" w:space="0" w:color="auto"/>
            </w:tcBorders>
            <w:shd w:val="clear" w:color="auto" w:fill="auto"/>
          </w:tcPr>
          <w:p w:rsidR="0060795C" w:rsidRPr="0052493D" w:rsidRDefault="0060795C"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60795C" w:rsidRPr="0052493D" w:rsidRDefault="0060795C" w:rsidP="0073269B">
            <w:pPr>
              <w:pStyle w:val="a6"/>
              <w:spacing w:line="240" w:lineRule="auto"/>
              <w:contextualSpacing/>
              <w:jc w:val="both"/>
              <w:rPr>
                <w:rFonts w:ascii="Times New Roman" w:hAnsi="Times New Roman" w:cs="Times New Roman"/>
              </w:rPr>
            </w:pPr>
            <w:r w:rsidRPr="0052493D">
              <w:rPr>
                <w:rFonts w:ascii="Times New Roman" w:hAnsi="Times New Roman" w:cs="Times New Roman"/>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6" w:type="dxa"/>
            <w:vMerge/>
            <w:tcBorders>
              <w:left w:val="single" w:sz="4" w:space="0" w:color="auto"/>
              <w:bottom w:val="single" w:sz="4" w:space="0" w:color="auto"/>
            </w:tcBorders>
            <w:shd w:val="clear" w:color="auto" w:fill="auto"/>
            <w:vAlign w:val="center"/>
          </w:tcPr>
          <w:p w:rsidR="0060795C" w:rsidRPr="0052493D" w:rsidRDefault="0060795C"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52493D" w:rsidRDefault="0060795C" w:rsidP="0073269B">
            <w:pPr>
              <w:contextualSpacing/>
              <w:rPr>
                <w:rFonts w:ascii="Times New Roman" w:hAnsi="Times New Roman" w:cs="Times New Roman"/>
                <w:sz w:val="20"/>
                <w:szCs w:val="20"/>
              </w:rPr>
            </w:pPr>
          </w:p>
        </w:tc>
      </w:tr>
      <w:tr w:rsidR="0060795C" w:rsidRPr="00DA0C4F" w:rsidTr="0073269B">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4.2</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Основные</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тождества.</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Формулы приведения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48"/>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тождества. Синус, косинус, тангенс и котангенс углов а и - а. Формулы приведения</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D36F37">
        <w:trPr>
          <w:trHeight w:hRule="exact" w:val="436"/>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4.3</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Синус, косинус, тангенс суммы и разности двух углов</w:t>
            </w:r>
          </w:p>
          <w:p w:rsidR="000E3F5D" w:rsidRPr="00DA0C4F" w:rsidRDefault="0060795C" w:rsidP="0060795C">
            <w:pPr>
              <w:pStyle w:val="a6"/>
              <w:tabs>
                <w:tab w:val="left" w:pos="1764"/>
              </w:tabs>
              <w:spacing w:line="240" w:lineRule="auto"/>
              <w:contextualSpacing/>
              <w:rPr>
                <w:rFonts w:ascii="Times New Roman" w:hAnsi="Times New Roman" w:cs="Times New Roman"/>
              </w:rPr>
            </w:pPr>
            <w:r>
              <w:rPr>
                <w:rFonts w:ascii="Times New Roman" w:hAnsi="Times New Roman" w:cs="Times New Roman"/>
              </w:rPr>
              <w:t xml:space="preserve">Синус и косинус двойного угла. </w:t>
            </w:r>
            <w:r w:rsidR="000E3F5D" w:rsidRPr="00DA0C4F">
              <w:rPr>
                <w:rFonts w:ascii="Times New Roman" w:hAnsi="Times New Roman" w:cs="Times New Roman"/>
              </w:rPr>
              <w:t>Формулы</w:t>
            </w:r>
            <w:r>
              <w:rPr>
                <w:rFonts w:ascii="Times New Roman" w:hAnsi="Times New Roman" w:cs="Times New Roman"/>
              </w:rPr>
              <w:t xml:space="preserve"> </w:t>
            </w:r>
            <w:r w:rsidR="000E3F5D" w:rsidRPr="00DA0C4F">
              <w:rPr>
                <w:rFonts w:ascii="Times New Roman" w:hAnsi="Times New Roman" w:cs="Times New Roman"/>
              </w:rPr>
              <w:t>половинного угла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D36F37">
        <w:trPr>
          <w:trHeight w:hRule="exact" w:val="1087"/>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4.4</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Функции, их свойства.</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Способы задания функций</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Область определения и множество значений функций. Чётность, нечётность, периодичность функций. Способы задания функций</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4.5</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функции, их свойства и графики</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103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DA0C4F">
              <w:rPr>
                <w:rFonts w:ascii="Times New Roman" w:hAnsi="Times New Roman" w:cs="Times New Roman"/>
                <w:lang w:val="en-US" w:eastAsia="en-US" w:bidi="en-US"/>
              </w:rPr>
              <w:t>cos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r w:rsidRPr="00DA0C4F">
              <w:rPr>
                <w:rFonts w:ascii="Times New Roman" w:hAnsi="Times New Roman" w:cs="Times New Roman"/>
                <w:lang w:val="en-US" w:eastAsia="en-US" w:bidi="en-US"/>
              </w:rPr>
              <w:t>sin</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proofErr w:type="spellStart"/>
            <w:r w:rsidRPr="00DA0C4F">
              <w:rPr>
                <w:rFonts w:ascii="Times New Roman" w:hAnsi="Times New Roman" w:cs="Times New Roman"/>
                <w:lang w:val="en-US" w:eastAsia="en-US" w:bidi="en-US"/>
              </w:rPr>
              <w:t>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у = </w:t>
            </w:r>
            <w:proofErr w:type="spellStart"/>
            <w:r w:rsidRPr="00DA0C4F">
              <w:rPr>
                <w:rFonts w:ascii="Times New Roman" w:hAnsi="Times New Roman" w:cs="Times New Roman"/>
                <w:lang w:val="en-US" w:eastAsia="en-US" w:bidi="en-US"/>
              </w:rPr>
              <w:t>ctg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х.</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4.6 Преобразование графиков тригонометрических функций</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92"/>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Сжатие и растяжение графиков тригонометрических функций. Преобразование графиков тригонометрических функций</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288"/>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D36F37">
        <w:trPr>
          <w:trHeight w:hRule="exact" w:val="300"/>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4.7</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Описание</w:t>
            </w:r>
            <w:r>
              <w:rPr>
                <w:rFonts w:ascii="Times New Roman" w:hAnsi="Times New Roman" w:cs="Times New Roman"/>
              </w:rPr>
              <w:t xml:space="preserve"> </w:t>
            </w:r>
            <w:r w:rsidRPr="00DA0C4F">
              <w:rPr>
                <w:rFonts w:ascii="Times New Roman" w:hAnsi="Times New Roman" w:cs="Times New Roman"/>
              </w:rPr>
              <w:t>производственных</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процессов с помощью графиков функций</w:t>
            </w:r>
          </w:p>
        </w:tc>
        <w:tc>
          <w:tcPr>
            <w:tcW w:w="8333" w:type="dxa"/>
            <w:tcBorders>
              <w:top w:val="single" w:sz="4" w:space="0" w:color="auto"/>
              <w:left w:val="single" w:sz="4" w:space="0" w:color="auto"/>
            </w:tcBorders>
            <w:shd w:val="clear" w:color="auto" w:fill="auto"/>
          </w:tcPr>
          <w:p w:rsidR="000E3F5D" w:rsidRPr="00DA0C4F" w:rsidRDefault="000E3F5D"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16"/>
          <w:jc w:val="center"/>
        </w:trPr>
        <w:tc>
          <w:tcPr>
            <w:tcW w:w="2866" w:type="dxa"/>
            <w:gridSpan w:val="3"/>
            <w:vMerge/>
            <w:tcBorders>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Использование свойств тригонометрических функций в профессиональных задачах</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294"/>
          <w:jc w:val="center"/>
        </w:trPr>
        <w:tc>
          <w:tcPr>
            <w:tcW w:w="2866" w:type="dxa"/>
            <w:gridSpan w:val="3"/>
            <w:vMerge/>
            <w:tcBorders>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73269B">
            <w:pPr>
              <w:contextualSpacing/>
              <w:jc w:val="center"/>
              <w:rPr>
                <w:rFonts w:ascii="Times New Roman" w:hAnsi="Times New Roman" w:cs="Times New Roman"/>
                <w:sz w:val="20"/>
                <w:szCs w:val="20"/>
              </w:rPr>
            </w:pPr>
            <w:r w:rsidRPr="00DA0C4F">
              <w:rPr>
                <w:rFonts w:ascii="Times New Roman" w:hAnsi="Times New Roman" w:cs="Times New Roman"/>
                <w:sz w:val="20"/>
                <w:szCs w:val="20"/>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4.8 Обратные тригонометрические функции</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61"/>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Обратные тригонометрические функции. Их свойства и графики</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75"/>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4.9 Тригонометрические уравнения и неравенства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125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tabs>
                <w:tab w:val="left" w:pos="2599"/>
                <w:tab w:val="left" w:pos="4226"/>
                <w:tab w:val="left" w:pos="5731"/>
                <w:tab w:val="left" w:pos="6948"/>
              </w:tabs>
              <w:spacing w:line="240" w:lineRule="auto"/>
              <w:contextualSpacing/>
              <w:jc w:val="both"/>
              <w:rPr>
                <w:rFonts w:ascii="Times New Roman" w:hAnsi="Times New Roman" w:cs="Times New Roman"/>
              </w:rPr>
            </w:pPr>
            <w:r w:rsidRPr="00DA0C4F">
              <w:rPr>
                <w:rFonts w:ascii="Times New Roman" w:hAnsi="Times New Roman" w:cs="Times New Roman"/>
              </w:rPr>
              <w:t xml:space="preserve">Уравнение </w:t>
            </w:r>
            <w:r w:rsidRPr="00DA0C4F">
              <w:rPr>
                <w:rFonts w:ascii="Times New Roman" w:hAnsi="Times New Roman" w:cs="Times New Roman"/>
                <w:lang w:val="en-US" w:eastAsia="en-US" w:bidi="en-US"/>
              </w:rPr>
              <w:t>cos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а. Уравнение </w:t>
            </w:r>
            <w:r w:rsidRPr="00DA0C4F">
              <w:rPr>
                <w:rFonts w:ascii="Times New Roman" w:hAnsi="Times New Roman" w:cs="Times New Roman"/>
                <w:lang w:val="en-US" w:eastAsia="en-US" w:bidi="en-US"/>
              </w:rPr>
              <w:t>sin</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а. Уравнение </w:t>
            </w:r>
            <w:proofErr w:type="spellStart"/>
            <w:r w:rsidRPr="00DA0C4F">
              <w:rPr>
                <w:rFonts w:ascii="Times New Roman" w:hAnsi="Times New Roman" w:cs="Times New Roman"/>
                <w:lang w:val="en-US" w:eastAsia="en-US" w:bidi="en-US"/>
              </w:rPr>
              <w:t>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 xml:space="preserve">х = </w:t>
            </w:r>
            <w:r w:rsidRPr="00DA0C4F">
              <w:rPr>
                <w:rFonts w:ascii="Times New Roman" w:hAnsi="Times New Roman" w:cs="Times New Roman"/>
                <w:lang w:val="en-US" w:eastAsia="en-US" w:bidi="en-US"/>
              </w:rPr>
              <w:t>a</w:t>
            </w:r>
            <w:r w:rsidRPr="00DA0C4F">
              <w:rPr>
                <w:rFonts w:ascii="Times New Roman" w:hAnsi="Times New Roman" w:cs="Times New Roman"/>
                <w:lang w:eastAsia="en-US" w:bidi="en-US"/>
              </w:rPr>
              <w:t xml:space="preserve">, </w:t>
            </w:r>
            <w:proofErr w:type="spellStart"/>
            <w:r w:rsidRPr="00DA0C4F">
              <w:rPr>
                <w:rFonts w:ascii="Times New Roman" w:hAnsi="Times New Roman" w:cs="Times New Roman"/>
                <w:lang w:val="en-US" w:eastAsia="en-US" w:bidi="en-US"/>
              </w:rPr>
              <w:t>ctg</w:t>
            </w:r>
            <w:proofErr w:type="spellEnd"/>
            <w:r w:rsidRPr="00DA0C4F">
              <w:rPr>
                <w:rFonts w:ascii="Times New Roman" w:hAnsi="Times New Roman" w:cs="Times New Roman"/>
                <w:lang w:eastAsia="en-US" w:bidi="en-US"/>
              </w:rPr>
              <w:t xml:space="preserve"> </w:t>
            </w:r>
            <w:r w:rsidRPr="00DA0C4F">
              <w:rPr>
                <w:rFonts w:ascii="Times New Roman" w:hAnsi="Times New Roman" w:cs="Times New Roman"/>
              </w:rPr>
              <w:t>х = а. Решение тригонометрических</w:t>
            </w:r>
            <w:r w:rsidRPr="00DA0C4F">
              <w:rPr>
                <w:rFonts w:ascii="Times New Roman" w:hAnsi="Times New Roman" w:cs="Times New Roman"/>
              </w:rPr>
              <w:tab/>
              <w:t>уравнений</w:t>
            </w:r>
            <w:r w:rsidRPr="00DA0C4F">
              <w:rPr>
                <w:rFonts w:ascii="Times New Roman" w:hAnsi="Times New Roman" w:cs="Times New Roman"/>
              </w:rPr>
              <w:tab/>
              <w:t>основных</w:t>
            </w:r>
            <w:r w:rsidRPr="00DA0C4F">
              <w:rPr>
                <w:rFonts w:ascii="Times New Roman" w:hAnsi="Times New Roman" w:cs="Times New Roman"/>
              </w:rPr>
              <w:tab/>
              <w:t>типов:</w:t>
            </w:r>
            <w:r w:rsidRPr="00DA0C4F">
              <w:rPr>
                <w:rFonts w:ascii="Times New Roman" w:hAnsi="Times New Roman" w:cs="Times New Roman"/>
              </w:rPr>
              <w:tab/>
              <w:t>простейшие</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тригонометрические уравнения, сводящиеся к квадратным, решаемые разложением на множители, однородные.</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Простейшие тригонометрические неравенства</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4.10</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Системы</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тригонометрических уравнений</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Системы простейших тригонометрических уравнений</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05"/>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4.11</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Решение задач, основы тригонометрии.</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Тригонометрические функции</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60795C">
        <w:trPr>
          <w:trHeight w:hRule="exact" w:val="276"/>
          <w:jc w:val="center"/>
        </w:trPr>
        <w:tc>
          <w:tcPr>
            <w:tcW w:w="11199" w:type="dxa"/>
            <w:gridSpan w:val="4"/>
            <w:tcBorders>
              <w:top w:val="single" w:sz="4" w:space="0" w:color="auto"/>
              <w:left w:val="single" w:sz="4" w:space="0" w:color="auto"/>
            </w:tcBorders>
            <w:shd w:val="clear" w:color="auto" w:fill="auto"/>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5.Комплексные числа</w:t>
            </w:r>
            <w:r>
              <w:rPr>
                <w:rFonts w:ascii="Times New Roman" w:hAnsi="Times New Roman" w:cs="Times New Roman"/>
                <w:b/>
                <w:bCs/>
              </w:rPr>
              <w:t xml:space="preserve"> </w:t>
            </w:r>
          </w:p>
        </w:tc>
        <w:tc>
          <w:tcPr>
            <w:tcW w:w="1306" w:type="dxa"/>
            <w:tcBorders>
              <w:top w:val="single" w:sz="4" w:space="0" w:color="auto"/>
              <w:left w:val="single" w:sz="4" w:space="0" w:color="auto"/>
            </w:tcBorders>
            <w:shd w:val="clear" w:color="auto" w:fill="auto"/>
          </w:tcPr>
          <w:p w:rsidR="0060795C" w:rsidRPr="00C16855" w:rsidRDefault="0060795C" w:rsidP="0073269B">
            <w:pPr>
              <w:pStyle w:val="a6"/>
              <w:spacing w:line="240" w:lineRule="auto"/>
              <w:contextualSpacing/>
              <w:jc w:val="center"/>
              <w:rPr>
                <w:rFonts w:ascii="Times New Roman" w:hAnsi="Times New Roman" w:cs="Times New Roman"/>
                <w:b/>
              </w:rPr>
            </w:pPr>
            <w:r w:rsidRPr="00C16855">
              <w:rPr>
                <w:rFonts w:ascii="Times New Roman" w:hAnsi="Times New Roman" w:cs="Times New Roman"/>
                <w:b/>
              </w:rPr>
              <w:t>8</w:t>
            </w:r>
          </w:p>
        </w:tc>
        <w:tc>
          <w:tcPr>
            <w:tcW w:w="1997" w:type="dxa"/>
            <w:tcBorders>
              <w:top w:val="single" w:sz="4" w:space="0" w:color="auto"/>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5.1</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Комплексные числа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821"/>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5.2 Применение комплексных чисел</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7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Выполнение расчетов с помощью комплексных чисел. Примеры использования комплексных чисел</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60795C">
        <w:trPr>
          <w:trHeight w:hRule="exact" w:val="218"/>
          <w:jc w:val="center"/>
        </w:trPr>
        <w:tc>
          <w:tcPr>
            <w:tcW w:w="11199" w:type="dxa"/>
            <w:gridSpan w:val="4"/>
            <w:tcBorders>
              <w:top w:val="single" w:sz="4" w:space="0" w:color="auto"/>
              <w:left w:val="single" w:sz="4" w:space="0" w:color="auto"/>
            </w:tcBorders>
            <w:shd w:val="clear" w:color="auto" w:fill="auto"/>
          </w:tcPr>
          <w:p w:rsidR="0060795C" w:rsidRPr="0060795C" w:rsidRDefault="0060795C" w:rsidP="0073269B">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6. Производная функции, ее применение</w:t>
            </w:r>
          </w:p>
        </w:tc>
        <w:tc>
          <w:tcPr>
            <w:tcW w:w="1306" w:type="dxa"/>
            <w:tcBorders>
              <w:top w:val="single" w:sz="4" w:space="0" w:color="auto"/>
              <w:left w:val="single" w:sz="4" w:space="0" w:color="auto"/>
            </w:tcBorders>
            <w:shd w:val="clear" w:color="auto" w:fill="auto"/>
          </w:tcPr>
          <w:p w:rsidR="0060795C" w:rsidRPr="00C16855" w:rsidRDefault="0060795C" w:rsidP="0073269B">
            <w:pPr>
              <w:pStyle w:val="a6"/>
              <w:spacing w:line="240" w:lineRule="auto"/>
              <w:contextualSpacing/>
              <w:jc w:val="center"/>
              <w:rPr>
                <w:rFonts w:ascii="Times New Roman" w:hAnsi="Times New Roman" w:cs="Times New Roman"/>
                <w:b/>
              </w:rPr>
            </w:pPr>
            <w:r w:rsidRPr="00C16855">
              <w:rPr>
                <w:rFonts w:ascii="Times New Roman" w:hAnsi="Times New Roman" w:cs="Times New Roman"/>
                <w:b/>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0К-01,0К-02,0К-</w:t>
            </w:r>
          </w:p>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03, 0К-04,0К-05, 0К-06, 0К-07</w:t>
            </w:r>
          </w:p>
          <w:p w:rsidR="0060795C" w:rsidRPr="00DA0C4F" w:rsidRDefault="0060795C" w:rsidP="0073269B">
            <w:pPr>
              <w:pStyle w:val="a6"/>
              <w:spacing w:line="240" w:lineRule="auto"/>
              <w:contextualSpacing/>
              <w:jc w:val="center"/>
              <w:rPr>
                <w:rFonts w:ascii="Times New Roman" w:hAnsi="Times New Roman" w:cs="Times New Roman"/>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6.1</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Понятие производной.</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Формулы и правила дифференцирования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60795C">
        <w:trPr>
          <w:trHeight w:hRule="exact" w:val="1233"/>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tabs>
                <w:tab w:val="left" w:pos="1975"/>
              </w:tabs>
              <w:spacing w:line="240" w:lineRule="auto"/>
              <w:contextualSpacing/>
              <w:rPr>
                <w:rFonts w:ascii="Times New Roman" w:hAnsi="Times New Roman" w:cs="Times New Roman"/>
              </w:rPr>
            </w:pPr>
            <w:r w:rsidRPr="00DA0C4F">
              <w:rPr>
                <w:rFonts w:ascii="Times New Roman" w:hAnsi="Times New Roman" w:cs="Times New Roman"/>
              </w:rPr>
              <w:t>Тема 6.2 Производные</w:t>
            </w:r>
            <w:r w:rsidRPr="00DA0C4F">
              <w:rPr>
                <w:rFonts w:ascii="Times New Roman" w:hAnsi="Times New Roman" w:cs="Times New Roman"/>
              </w:rPr>
              <w:tab/>
              <w:t>суммы,</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разности произведения, частного</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Формулы дифференцирования. Правила дифференцирования</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10"/>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6.3</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Производные тригонометрических функций. Производная сложной функции</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546"/>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сложной функции. Производная тригонометрических функций. Производная сложной функции</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8"/>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79"/>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6.4</w:t>
            </w:r>
          </w:p>
          <w:p w:rsidR="000E3F5D" w:rsidRPr="00DA0C4F" w:rsidRDefault="000E3F5D" w:rsidP="0073269B">
            <w:pPr>
              <w:pStyle w:val="a6"/>
              <w:tabs>
                <w:tab w:val="left" w:pos="2047"/>
              </w:tabs>
              <w:spacing w:line="240" w:lineRule="auto"/>
              <w:contextualSpacing/>
              <w:rPr>
                <w:rFonts w:ascii="Times New Roman" w:hAnsi="Times New Roman" w:cs="Times New Roman"/>
              </w:rPr>
            </w:pPr>
            <w:r w:rsidRPr="00DA0C4F">
              <w:rPr>
                <w:rFonts w:ascii="Times New Roman" w:hAnsi="Times New Roman" w:cs="Times New Roman"/>
              </w:rPr>
              <w:t>Понятие о непрерывности функции.</w:t>
            </w:r>
            <w:r w:rsidRPr="00DA0C4F">
              <w:rPr>
                <w:rFonts w:ascii="Times New Roman" w:hAnsi="Times New Roman" w:cs="Times New Roman"/>
              </w:rPr>
              <w:tab/>
              <w:t>Метод</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интервалов</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549"/>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60795C" w:rsidRPr="00DA0C4F" w:rsidTr="0073269B">
        <w:trPr>
          <w:trHeight w:hRule="exact" w:val="331"/>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6.5</w:t>
            </w:r>
          </w:p>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t>Геометрический и физический смысл производной</w:t>
            </w: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73269B">
            <w:pPr>
              <w:contextualSpacing/>
              <w:rPr>
                <w:rFonts w:ascii="Times New Roman" w:hAnsi="Times New Roman" w:cs="Times New Roman"/>
                <w:sz w:val="20"/>
                <w:szCs w:val="20"/>
              </w:rPr>
            </w:pPr>
          </w:p>
        </w:tc>
      </w:tr>
      <w:tr w:rsidR="0060795C" w:rsidRPr="00DA0C4F" w:rsidTr="0073269B">
        <w:trPr>
          <w:trHeight w:hRule="exact" w:val="950"/>
          <w:jc w:val="center"/>
        </w:trPr>
        <w:tc>
          <w:tcPr>
            <w:tcW w:w="2866" w:type="dxa"/>
            <w:gridSpan w:val="3"/>
            <w:vMerge/>
            <w:tcBorders>
              <w:left w:val="single" w:sz="4" w:space="0" w:color="auto"/>
            </w:tcBorders>
            <w:shd w:val="clear" w:color="auto" w:fill="auto"/>
          </w:tcPr>
          <w:p w:rsidR="0060795C" w:rsidRPr="00DA0C4F" w:rsidRDefault="0060795C" w:rsidP="0073269B">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DA0C4F">
              <w:rPr>
                <w:rFonts w:ascii="Times New Roman" w:hAnsi="Times New Roman" w:cs="Times New Roman"/>
                <w:lang w:val="en-US" w:eastAsia="en-US" w:bidi="en-US"/>
              </w:rPr>
              <w:t>y</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f</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x</w:t>
            </w:r>
            <w:r w:rsidRPr="00DA0C4F">
              <w:rPr>
                <w:rFonts w:ascii="Times New Roman" w:hAnsi="Times New Roman" w:cs="Times New Roman"/>
                <w:lang w:eastAsia="en-US" w:bidi="en-US"/>
              </w:rPr>
              <w:t>)</w:t>
            </w:r>
          </w:p>
        </w:tc>
        <w:tc>
          <w:tcPr>
            <w:tcW w:w="1306" w:type="dxa"/>
            <w:vMerge w:val="restart"/>
            <w:tcBorders>
              <w:top w:val="single" w:sz="4" w:space="0" w:color="auto"/>
              <w:left w:val="single" w:sz="4" w:space="0" w:color="auto"/>
            </w:tcBorders>
            <w:shd w:val="clear" w:color="auto" w:fill="auto"/>
            <w:vAlign w:val="bottom"/>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60795C" w:rsidRPr="00DA0C4F" w:rsidTr="0073269B">
        <w:trPr>
          <w:trHeight w:hRule="exact" w:val="322"/>
          <w:jc w:val="center"/>
        </w:trPr>
        <w:tc>
          <w:tcPr>
            <w:tcW w:w="2866" w:type="dxa"/>
            <w:gridSpan w:val="3"/>
            <w:vMerge/>
            <w:tcBorders>
              <w:lef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60795C" w:rsidRPr="00DA0C4F" w:rsidRDefault="0060795C"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Тема </w:t>
            </w:r>
            <w:r>
              <w:rPr>
                <w:rFonts w:ascii="Times New Roman" w:hAnsi="Times New Roman" w:cs="Times New Roman"/>
              </w:rPr>
              <w:t>6</w:t>
            </w:r>
            <w:r w:rsidRPr="00DA0C4F">
              <w:rPr>
                <w:rFonts w:ascii="Times New Roman" w:hAnsi="Times New Roman" w:cs="Times New Roman"/>
              </w:rPr>
              <w:t>.</w:t>
            </w:r>
            <w:r>
              <w:rPr>
                <w:rFonts w:ascii="Times New Roman" w:hAnsi="Times New Roman" w:cs="Times New Roman"/>
              </w:rPr>
              <w:t xml:space="preserve">6 </w:t>
            </w:r>
            <w:r w:rsidRPr="00DA0C4F">
              <w:rPr>
                <w:rFonts w:ascii="Times New Roman" w:hAnsi="Times New Roman" w:cs="Times New Roman"/>
              </w:rPr>
              <w:t>Физический</w:t>
            </w:r>
            <w:r w:rsidRPr="00DA0C4F">
              <w:rPr>
                <w:rFonts w:ascii="Times New Roman" w:hAnsi="Times New Roman" w:cs="Times New Roman"/>
              </w:rPr>
              <w:tab/>
              <w:t>смысл</w:t>
            </w:r>
          </w:p>
          <w:p w:rsidR="000E3F5D" w:rsidRPr="00DA0C4F" w:rsidRDefault="000E3F5D" w:rsidP="0073269B">
            <w:pPr>
              <w:pStyle w:val="a6"/>
              <w:tabs>
                <w:tab w:val="left" w:pos="2537"/>
              </w:tabs>
              <w:spacing w:line="240" w:lineRule="auto"/>
              <w:contextualSpacing/>
              <w:jc w:val="both"/>
              <w:rPr>
                <w:rFonts w:ascii="Times New Roman" w:hAnsi="Times New Roman" w:cs="Times New Roman"/>
              </w:rPr>
            </w:pPr>
            <w:r>
              <w:rPr>
                <w:rFonts w:ascii="Times New Roman" w:hAnsi="Times New Roman" w:cs="Times New Roman"/>
              </w:rPr>
              <w:t xml:space="preserve">Производной </w:t>
            </w:r>
            <w:r w:rsidRPr="00DA0C4F">
              <w:rPr>
                <w:rFonts w:ascii="Times New Roman" w:hAnsi="Times New Roman" w:cs="Times New Roman"/>
              </w:rPr>
              <w:t>в</w:t>
            </w:r>
            <w:r>
              <w:rPr>
                <w:rFonts w:ascii="Times New Roman" w:hAnsi="Times New Roman" w:cs="Times New Roman"/>
              </w:rPr>
              <w:t xml:space="preserve"> </w:t>
            </w:r>
            <w:r w:rsidRPr="00DA0C4F">
              <w:rPr>
                <w:rFonts w:ascii="Times New Roman" w:hAnsi="Times New Roman" w:cs="Times New Roman"/>
              </w:rPr>
              <w:t>профессиональных задачах</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590"/>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Физический (механический) смысл производной - мгновенная скорость в момент времени </w:t>
            </w:r>
            <w:r w:rsidRPr="00DA0C4F">
              <w:rPr>
                <w:rFonts w:ascii="Times New Roman" w:hAnsi="Times New Roman" w:cs="Times New Roman"/>
                <w:lang w:val="en-US" w:eastAsia="en-US" w:bidi="en-US"/>
              </w:rPr>
              <w:t>t</w:t>
            </w:r>
            <w:r w:rsidRPr="00DA0C4F">
              <w:rPr>
                <w:rFonts w:ascii="Times New Roman" w:hAnsi="Times New Roman" w:cs="Times New Roman"/>
                <w:lang w:eastAsia="en-US" w:bidi="en-US"/>
              </w:rPr>
              <w:t xml:space="preserve">: </w:t>
            </w:r>
            <w:r w:rsidRPr="00DA0C4F">
              <w:rPr>
                <w:rFonts w:ascii="Times New Roman" w:hAnsi="Times New Roman" w:cs="Times New Roman"/>
                <w:lang w:val="en-US" w:eastAsia="en-US" w:bidi="en-US"/>
              </w:rPr>
              <w:t>v</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 </w:t>
            </w:r>
            <w:r w:rsidRPr="00DA0C4F">
              <w:rPr>
                <w:rFonts w:ascii="Times New Roman" w:hAnsi="Times New Roman" w:cs="Times New Roman"/>
                <w:lang w:val="en-US" w:eastAsia="en-US" w:bidi="en-US"/>
              </w:rPr>
              <w:t>S</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 </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t</w:t>
            </w:r>
            <w:r w:rsidRPr="00DA0C4F">
              <w:rPr>
                <w:rFonts w:ascii="Times New Roman" w:hAnsi="Times New Roman" w:cs="Times New Roman"/>
                <w:lang w:eastAsia="en-US" w:bidi="en-US"/>
              </w:rPr>
              <w:t>)</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28"/>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6.7</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Монотонность функции.</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Точки экстремума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1247"/>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91"/>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6.8</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Исследование функций и построение графиков</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27"/>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Исследование функции на монотонность и построение графиков.</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6.9 Наибольшее и наименьшее значения функции</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60795C">
        <w:trPr>
          <w:trHeight w:hRule="exact" w:val="258"/>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6.10 Нахождение оптимального результата с помощью производной в практических задачах</w:t>
            </w:r>
          </w:p>
        </w:tc>
        <w:tc>
          <w:tcPr>
            <w:tcW w:w="8333" w:type="dxa"/>
            <w:tcBorders>
              <w:top w:val="single" w:sz="4" w:space="0" w:color="auto"/>
              <w:left w:val="single" w:sz="4" w:space="0" w:color="auto"/>
            </w:tcBorders>
            <w:shd w:val="clear" w:color="auto" w:fill="auto"/>
            <w:vAlign w:val="bottom"/>
          </w:tcPr>
          <w:p w:rsidR="000E3F5D" w:rsidRPr="00DA0C4F" w:rsidRDefault="000E3F5D"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6</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Наименьшее и наибольшее значение функции</w:t>
            </w:r>
            <w:r w:rsidR="00D36F37">
              <w:rPr>
                <w:rFonts w:ascii="Times New Roman" w:hAnsi="Times New Roman" w:cs="Times New Roman"/>
              </w:rPr>
              <w:t xml:space="preserve"> в профессиональных задачах</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53"/>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6.11</w:t>
            </w:r>
          </w:p>
          <w:p w:rsidR="000E3F5D" w:rsidRPr="00DA0C4F" w:rsidRDefault="000E3F5D" w:rsidP="0073269B">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Производная функции, ее применение</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Формулы и правила дифференцирования. Исследование функций с помощью производной. Наибольшее и наименьшее значения функции</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73269B">
        <w:trPr>
          <w:trHeight w:hRule="exact" w:val="71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73269B">
            <w:pPr>
              <w:pStyle w:val="a6"/>
              <w:spacing w:line="240" w:lineRule="auto"/>
              <w:contextualSpacing/>
              <w:rPr>
                <w:rFonts w:ascii="Times New Roman" w:hAnsi="Times New Roman" w:cs="Times New Roman"/>
                <w:b/>
                <w:bCs/>
              </w:rPr>
            </w:pPr>
            <w:r w:rsidRPr="00DA0C4F">
              <w:rPr>
                <w:rFonts w:ascii="Times New Roman" w:hAnsi="Times New Roman" w:cs="Times New Roman"/>
                <w:b/>
                <w:bCs/>
              </w:rPr>
              <w:t>Раздел 7. Многогранники и тела вращения</w:t>
            </w:r>
          </w:p>
          <w:p w:rsidR="0060795C" w:rsidRPr="00DA0C4F" w:rsidRDefault="0060795C" w:rsidP="0073269B">
            <w:pPr>
              <w:contextualSpacing/>
              <w:rPr>
                <w:rFonts w:ascii="Times New Roman" w:hAnsi="Times New Roman" w:cs="Times New Roman"/>
                <w:sz w:val="20"/>
                <w:szCs w:val="20"/>
              </w:rPr>
            </w:pPr>
          </w:p>
        </w:tc>
        <w:tc>
          <w:tcPr>
            <w:tcW w:w="1306"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46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0К-06, 0К-07 </w:t>
            </w: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7.1</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Вершины, ребра, грани многогранника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Понятие многогранника. Его элементы: вершины, ребра, грани. Диагональ. Сечение. Выпуклые и невыпуклые многогранники</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7.2</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Призма, ее составляющие, сечение. Прямая и правильная призмы</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Понятие призмы. Ее основания и боковые грани. Высота призмы. Прямая и наклонная призма. Правильная призма. Ее сечение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7.3</w:t>
            </w:r>
          </w:p>
          <w:p w:rsidR="000E3F5D" w:rsidRPr="00DA0C4F" w:rsidRDefault="000E3F5D" w:rsidP="0073269B">
            <w:pPr>
              <w:pStyle w:val="a6"/>
              <w:tabs>
                <w:tab w:val="left" w:pos="2093"/>
              </w:tabs>
              <w:spacing w:line="240" w:lineRule="auto"/>
              <w:contextualSpacing/>
              <w:jc w:val="both"/>
              <w:rPr>
                <w:rFonts w:ascii="Times New Roman" w:hAnsi="Times New Roman" w:cs="Times New Roman"/>
              </w:rPr>
            </w:pPr>
            <w:r w:rsidRPr="00DA0C4F">
              <w:rPr>
                <w:rFonts w:ascii="Times New Roman" w:hAnsi="Times New Roman" w:cs="Times New Roman"/>
              </w:rPr>
              <w:t>Параллелепипед,</w:t>
            </w:r>
            <w:r w:rsidRPr="00DA0C4F">
              <w:rPr>
                <w:rFonts w:ascii="Times New Roman" w:hAnsi="Times New Roman" w:cs="Times New Roman"/>
              </w:rPr>
              <w:tab/>
              <w:t>куб.</w:t>
            </w:r>
          </w:p>
          <w:p w:rsidR="000E3F5D" w:rsidRPr="00DA0C4F" w:rsidRDefault="000E3F5D" w:rsidP="0073269B">
            <w:pPr>
              <w:pStyle w:val="a6"/>
              <w:tabs>
                <w:tab w:val="left" w:pos="2102"/>
              </w:tabs>
              <w:spacing w:line="240" w:lineRule="auto"/>
              <w:contextualSpacing/>
              <w:jc w:val="both"/>
              <w:rPr>
                <w:rFonts w:ascii="Times New Roman" w:hAnsi="Times New Roman" w:cs="Times New Roman"/>
              </w:rPr>
            </w:pPr>
            <w:r w:rsidRPr="00DA0C4F">
              <w:rPr>
                <w:rFonts w:ascii="Times New Roman" w:hAnsi="Times New Roman" w:cs="Times New Roman"/>
              </w:rPr>
              <w:t>Сечение</w:t>
            </w:r>
            <w:r w:rsidRPr="00DA0C4F">
              <w:rPr>
                <w:rFonts w:ascii="Times New Roman" w:hAnsi="Times New Roman" w:cs="Times New Roman"/>
              </w:rPr>
              <w:tab/>
              <w:t>куба,</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параллелепипеда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8"/>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Параллелепипед, свойства прямоугольного параллелепипеда, куб. Сечение куба, параллелепипеда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7.4</w:t>
            </w:r>
          </w:p>
          <w:p w:rsidR="000E3F5D" w:rsidRPr="00DA0C4F" w:rsidRDefault="000E3F5D" w:rsidP="0073269B">
            <w:pPr>
              <w:pStyle w:val="a6"/>
              <w:tabs>
                <w:tab w:val="left" w:pos="2412"/>
              </w:tabs>
              <w:spacing w:line="240" w:lineRule="auto"/>
              <w:contextualSpacing/>
              <w:jc w:val="both"/>
              <w:rPr>
                <w:rFonts w:ascii="Times New Roman" w:hAnsi="Times New Roman" w:cs="Times New Roman"/>
              </w:rPr>
            </w:pPr>
            <w:r w:rsidRPr="00DA0C4F">
              <w:rPr>
                <w:rFonts w:ascii="Times New Roman" w:hAnsi="Times New Roman" w:cs="Times New Roman"/>
              </w:rPr>
              <w:t>Пирамида,</w:t>
            </w:r>
            <w:r>
              <w:rPr>
                <w:rFonts w:ascii="Times New Roman" w:hAnsi="Times New Roman" w:cs="Times New Roman"/>
              </w:rPr>
              <w:t xml:space="preserve"> </w:t>
            </w:r>
            <w:r w:rsidRPr="00DA0C4F">
              <w:rPr>
                <w:rFonts w:ascii="Times New Roman" w:hAnsi="Times New Roman" w:cs="Times New Roman"/>
              </w:rPr>
              <w:t>ее</w:t>
            </w:r>
            <w:r>
              <w:rPr>
                <w:rFonts w:ascii="Times New Roman" w:hAnsi="Times New Roman" w:cs="Times New Roman"/>
              </w:rPr>
              <w:t xml:space="preserve"> </w:t>
            </w:r>
            <w:r w:rsidRPr="00DA0C4F">
              <w:rPr>
                <w:rFonts w:ascii="Times New Roman" w:hAnsi="Times New Roman" w:cs="Times New Roman"/>
              </w:rPr>
              <w:t>составляющие, сечение. Правильная пирамида.</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Усеченная пирамида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516"/>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Пирамида и ее элементы. Сечение пирамиды. Правильная пирамида. Усеченная пирамида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566"/>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7.5</w:t>
            </w:r>
          </w:p>
          <w:p w:rsidR="000E3F5D" w:rsidRPr="00DA0C4F" w:rsidRDefault="000E3F5D" w:rsidP="0073269B">
            <w:pPr>
              <w:pStyle w:val="a6"/>
              <w:tabs>
                <w:tab w:val="left" w:pos="1848"/>
              </w:tabs>
              <w:spacing w:line="240" w:lineRule="auto"/>
              <w:contextualSpacing/>
              <w:jc w:val="both"/>
              <w:rPr>
                <w:rFonts w:ascii="Times New Roman" w:hAnsi="Times New Roman" w:cs="Times New Roman"/>
              </w:rPr>
            </w:pPr>
            <w:r w:rsidRPr="00DA0C4F">
              <w:rPr>
                <w:rFonts w:ascii="Times New Roman" w:hAnsi="Times New Roman" w:cs="Times New Roman"/>
              </w:rPr>
              <w:t>Боковая и полная поверхность</w:t>
            </w:r>
            <w:r>
              <w:rPr>
                <w:rFonts w:ascii="Times New Roman" w:hAnsi="Times New Roman" w:cs="Times New Roman"/>
              </w:rPr>
              <w:t xml:space="preserve"> </w:t>
            </w:r>
            <w:r w:rsidRPr="00DA0C4F">
              <w:rPr>
                <w:rFonts w:ascii="Times New Roman" w:hAnsi="Times New Roman" w:cs="Times New Roman"/>
              </w:rPr>
              <w:t>призмы,</w:t>
            </w:r>
            <w:r>
              <w:rPr>
                <w:rFonts w:ascii="Times New Roman" w:hAnsi="Times New Roman" w:cs="Times New Roman"/>
              </w:rPr>
              <w:t xml:space="preserve"> </w:t>
            </w:r>
            <w:r w:rsidRPr="00DA0C4F">
              <w:rPr>
                <w:rFonts w:ascii="Times New Roman" w:hAnsi="Times New Roman" w:cs="Times New Roman"/>
              </w:rPr>
              <w:t>пирамиды</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Площадь боковой и полной поверхности призмы, пирамиды</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19"/>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17"/>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7.6</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t>Симметрия в кубе, параллелепипеде, призме, пирамиде</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48"/>
          <w:jc w:val="center"/>
        </w:trPr>
        <w:tc>
          <w:tcPr>
            <w:tcW w:w="2866" w:type="dxa"/>
            <w:gridSpan w:val="3"/>
            <w:vMerge/>
            <w:tcBorders>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Симметрия относительно точки, прямой, плоскости. Симметрия в кубе, параллелепипеде, призме, пирамиде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04"/>
          <w:jc w:val="center"/>
        </w:trPr>
        <w:tc>
          <w:tcPr>
            <w:tcW w:w="2866" w:type="dxa"/>
            <w:gridSpan w:val="3"/>
            <w:vMerge/>
            <w:tcBorders>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D36F37" w:rsidRPr="00DA0C4F" w:rsidTr="00D36F37">
        <w:trPr>
          <w:trHeight w:hRule="exact" w:val="459"/>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7.7</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Примеры симметрий в профессии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0E3F5D" w:rsidRPr="00DA0C4F" w:rsidTr="0073269B">
        <w:trPr>
          <w:trHeight w:hRule="exact" w:val="376"/>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Симметрия в природе, архитектуре, технике, в быту</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tabs>
                <w:tab w:val="left" w:pos="2426"/>
              </w:tabs>
              <w:spacing w:line="240" w:lineRule="auto"/>
              <w:contextualSpacing/>
              <w:rPr>
                <w:rFonts w:ascii="Times New Roman" w:hAnsi="Times New Roman" w:cs="Times New Roman"/>
              </w:rPr>
            </w:pPr>
            <w:r w:rsidRPr="00DA0C4F">
              <w:rPr>
                <w:rFonts w:ascii="Times New Roman" w:hAnsi="Times New Roman" w:cs="Times New Roman"/>
              </w:rPr>
              <w:t>Тема 7.8 Правильные многогранники,</w:t>
            </w:r>
            <w:r>
              <w:rPr>
                <w:rFonts w:ascii="Times New Roman" w:hAnsi="Times New Roman" w:cs="Times New Roman"/>
              </w:rPr>
              <w:t xml:space="preserve"> </w:t>
            </w:r>
            <w:r w:rsidRPr="00DA0C4F">
              <w:rPr>
                <w:rFonts w:ascii="Times New Roman" w:hAnsi="Times New Roman" w:cs="Times New Roman"/>
              </w:rPr>
              <w:t>их</w:t>
            </w:r>
            <w:r>
              <w:rPr>
                <w:rFonts w:ascii="Times New Roman" w:hAnsi="Times New Roman" w:cs="Times New Roman"/>
              </w:rPr>
              <w:t xml:space="preserve"> </w:t>
            </w:r>
            <w:r w:rsidRPr="00DA0C4F">
              <w:rPr>
                <w:rFonts w:ascii="Times New Roman" w:hAnsi="Times New Roman" w:cs="Times New Roman"/>
              </w:rPr>
              <w:t>свойства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правильного многогранника. Свойства правильных многогранников</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38"/>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7.9</w:t>
            </w:r>
          </w:p>
          <w:p w:rsidR="000E3F5D" w:rsidRPr="00DA0C4F" w:rsidRDefault="000E3F5D" w:rsidP="0073269B">
            <w:pPr>
              <w:pStyle w:val="a6"/>
              <w:tabs>
                <w:tab w:val="left" w:pos="2316"/>
              </w:tabs>
              <w:spacing w:line="240" w:lineRule="auto"/>
              <w:contextualSpacing/>
              <w:jc w:val="both"/>
              <w:rPr>
                <w:rFonts w:ascii="Times New Roman" w:hAnsi="Times New Roman" w:cs="Times New Roman"/>
              </w:rPr>
            </w:pPr>
            <w:r w:rsidRPr="00DA0C4F">
              <w:rPr>
                <w:rFonts w:ascii="Times New Roman" w:hAnsi="Times New Roman" w:cs="Times New Roman"/>
              </w:rPr>
              <w:t>Цилиндр,</w:t>
            </w:r>
            <w:r>
              <w:rPr>
                <w:rFonts w:ascii="Times New Roman" w:hAnsi="Times New Roman" w:cs="Times New Roman"/>
              </w:rPr>
              <w:t xml:space="preserve"> </w:t>
            </w:r>
            <w:r w:rsidRPr="00DA0C4F">
              <w:rPr>
                <w:rFonts w:ascii="Times New Roman" w:hAnsi="Times New Roman" w:cs="Times New Roman"/>
              </w:rPr>
              <w:t>его</w:t>
            </w:r>
            <w:r>
              <w:rPr>
                <w:rFonts w:ascii="Times New Roman" w:hAnsi="Times New Roman" w:cs="Times New Roman"/>
              </w:rPr>
              <w:t xml:space="preserve"> </w:t>
            </w:r>
            <w:r w:rsidRPr="00DA0C4F">
              <w:rPr>
                <w:rFonts w:ascii="Times New Roman" w:hAnsi="Times New Roman" w:cs="Times New Roman"/>
              </w:rPr>
              <w:t>составляющие. Сечение цилиндра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79"/>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Цилиндр и его элементы. Сечение цилиндра (параллельное основанию и оси). Развертка цилиндра</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260"/>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7.10</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Конус, его составляющие.</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Сечение конуса</w:t>
            </w: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Конус и его элементы. Сечение конуса (параллельное основанию и проходящее через вершину), конические сечения. Развертка конуса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7.11</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Усеченный конус. Сечение усеченного конуса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Усеченный конус. Его образующая и высота. Сечение усеченного конуса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7.12</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Шар и сфера, их сечения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Шар и сфера. Взаимное расположение сферы и плоскости. Сечение шара, сферы</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7.13</w:t>
            </w:r>
          </w:p>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объеме тела.</w:t>
            </w:r>
          </w:p>
          <w:p w:rsidR="0060795C" w:rsidRPr="00DA0C4F" w:rsidRDefault="0060795C" w:rsidP="0073269B">
            <w:pPr>
              <w:pStyle w:val="a6"/>
              <w:tabs>
                <w:tab w:val="left" w:pos="1807"/>
              </w:tabs>
              <w:spacing w:line="240" w:lineRule="auto"/>
              <w:contextualSpacing/>
              <w:jc w:val="both"/>
              <w:rPr>
                <w:rFonts w:ascii="Times New Roman" w:hAnsi="Times New Roman" w:cs="Times New Roman"/>
              </w:rPr>
            </w:pPr>
            <w:r w:rsidRPr="00DA0C4F">
              <w:rPr>
                <w:rFonts w:ascii="Times New Roman" w:hAnsi="Times New Roman" w:cs="Times New Roman"/>
              </w:rPr>
              <w:t>Отношение</w:t>
            </w:r>
            <w:r w:rsidRPr="00DA0C4F">
              <w:rPr>
                <w:rFonts w:ascii="Times New Roman" w:hAnsi="Times New Roman" w:cs="Times New Roman"/>
              </w:rPr>
              <w:tab/>
              <w:t>объемов</w:t>
            </w:r>
          </w:p>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подобных тел</w:t>
            </w:r>
          </w:p>
        </w:tc>
        <w:tc>
          <w:tcPr>
            <w:tcW w:w="8333"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60795C" w:rsidRPr="00DA0C4F" w:rsidTr="0073269B">
        <w:trPr>
          <w:trHeight w:hRule="exact" w:val="955"/>
          <w:jc w:val="center"/>
        </w:trPr>
        <w:tc>
          <w:tcPr>
            <w:tcW w:w="2866" w:type="dxa"/>
            <w:gridSpan w:val="3"/>
            <w:vMerge/>
            <w:tcBorders>
              <w:lef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1306" w:type="dxa"/>
            <w:vMerge/>
            <w:tcBorders>
              <w:left w:val="single" w:sz="4" w:space="0" w:color="auto"/>
              <w:bottom w:val="single" w:sz="4" w:space="0" w:color="auto"/>
            </w:tcBorders>
            <w:shd w:val="clear" w:color="auto" w:fill="auto"/>
            <w:vAlign w:val="center"/>
          </w:tcPr>
          <w:p w:rsidR="0060795C" w:rsidRPr="00DA0C4F" w:rsidRDefault="0060795C"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60795C" w:rsidRPr="00DA0C4F" w:rsidTr="0073269B">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0E3F5D" w:rsidRPr="00DA0C4F" w:rsidTr="0073269B">
        <w:trPr>
          <w:trHeight w:hRule="exact" w:val="384"/>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7.14</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Объемы и площади поверхностей тел</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31"/>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Объемы пирамиды и конуса. Объем шара. Площади поверхностей тел</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7.15 Комбинации многогранников и тел вращения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Комбинации геометрических тел</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0"/>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7.16</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Геометрические комбинации на практике</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Использование комбинаций многогранников и тел вращения в практико</w:t>
            </w:r>
            <w:r>
              <w:rPr>
                <w:rFonts w:ascii="Times New Roman" w:hAnsi="Times New Roman" w:cs="Times New Roman"/>
              </w:rPr>
              <w:t>-</w:t>
            </w:r>
            <w:r w:rsidRPr="00DA0C4F">
              <w:rPr>
                <w:rFonts w:ascii="Times New Roman" w:hAnsi="Times New Roman" w:cs="Times New Roman"/>
              </w:rPr>
              <w:t>ориентированных задачах</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7.17</w:t>
            </w:r>
          </w:p>
          <w:p w:rsidR="000E3F5D" w:rsidRPr="00DA0C4F" w:rsidRDefault="000E3F5D" w:rsidP="0073269B">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Многогранники и тела вращения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46"/>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Объемы и площади поверхности многогранников и тел вращения</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60795C">
        <w:trPr>
          <w:trHeight w:hRule="exact" w:val="297"/>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73269B">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 xml:space="preserve">Раздел 8. </w:t>
            </w:r>
            <w:proofErr w:type="gramStart"/>
            <w:r w:rsidRPr="0060795C">
              <w:rPr>
                <w:rFonts w:ascii="Times New Roman" w:hAnsi="Times New Roman" w:cs="Times New Roman"/>
                <w:b/>
                <w:bCs/>
                <w:sz w:val="20"/>
                <w:szCs w:val="20"/>
              </w:rPr>
              <w:t>Первообразная</w:t>
            </w:r>
            <w:proofErr w:type="gramEnd"/>
            <w:r w:rsidRPr="0060795C">
              <w:rPr>
                <w:rFonts w:ascii="Times New Roman" w:hAnsi="Times New Roman" w:cs="Times New Roman"/>
                <w:b/>
                <w:bCs/>
                <w:sz w:val="20"/>
                <w:szCs w:val="20"/>
              </w:rPr>
              <w:t xml:space="preserve"> функции, ее применение</w:t>
            </w:r>
          </w:p>
        </w:tc>
        <w:tc>
          <w:tcPr>
            <w:tcW w:w="1306"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14</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0К-06, 0К-07 </w:t>
            </w: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8.1</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Первообразная функции.</w:t>
            </w:r>
          </w:p>
          <w:p w:rsidR="000E3F5D" w:rsidRPr="00DA0C4F" w:rsidRDefault="000E3F5D" w:rsidP="0073269B">
            <w:pPr>
              <w:pStyle w:val="a6"/>
              <w:tabs>
                <w:tab w:val="left" w:pos="1428"/>
              </w:tabs>
              <w:spacing w:line="240" w:lineRule="auto"/>
              <w:contextualSpacing/>
              <w:rPr>
                <w:rFonts w:ascii="Times New Roman" w:hAnsi="Times New Roman" w:cs="Times New Roman"/>
              </w:rPr>
            </w:pPr>
            <w:r w:rsidRPr="00DA0C4F">
              <w:rPr>
                <w:rFonts w:ascii="Times New Roman" w:hAnsi="Times New Roman" w:cs="Times New Roman"/>
              </w:rPr>
              <w:t>Правила</w:t>
            </w:r>
            <w:r w:rsidRPr="00DA0C4F">
              <w:rPr>
                <w:rFonts w:ascii="Times New Roman" w:hAnsi="Times New Roman" w:cs="Times New Roman"/>
              </w:rPr>
              <w:tab/>
              <w:t>нахождения</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первообразных</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1235"/>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Задача о восстановлении закона движения по известной скорости. Понятие интегрирования. Ознакомление с понятием интеграла и первообразной для функции </w:t>
            </w:r>
            <w:r w:rsidRPr="00DA0C4F">
              <w:rPr>
                <w:rFonts w:ascii="Times New Roman" w:hAnsi="Times New Roman" w:cs="Times New Roman"/>
                <w:lang w:val="en-US" w:eastAsia="en-US" w:bidi="en-US"/>
              </w:rPr>
              <w:t>y</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f</w:t>
            </w:r>
            <w:r w:rsidRPr="00DA0C4F">
              <w:rPr>
                <w:rFonts w:ascii="Times New Roman" w:hAnsi="Times New Roman" w:cs="Times New Roman"/>
                <w:lang w:eastAsia="en-US" w:bidi="en-US"/>
              </w:rPr>
              <w:t>(</w:t>
            </w:r>
            <w:r w:rsidRPr="00DA0C4F">
              <w:rPr>
                <w:rFonts w:ascii="Times New Roman" w:hAnsi="Times New Roman" w:cs="Times New Roman"/>
                <w:lang w:val="en-US" w:eastAsia="en-US" w:bidi="en-US"/>
              </w:rPr>
              <w:t>x</w:t>
            </w:r>
            <w:r w:rsidRPr="00DA0C4F">
              <w:rPr>
                <w:rFonts w:ascii="Times New Roman" w:hAnsi="Times New Roman" w:cs="Times New Roman"/>
                <w:lang w:eastAsia="en-US" w:bidi="en-US"/>
              </w:rPr>
              <w:t xml:space="preserve">). </w:t>
            </w:r>
            <w:r w:rsidRPr="00DA0C4F">
              <w:rPr>
                <w:rFonts w:ascii="Times New Roman" w:hAnsi="Times New Roman" w:cs="Times New Roman"/>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8.2</w:t>
            </w:r>
          </w:p>
          <w:p w:rsidR="000E3F5D" w:rsidRPr="00DA0C4F" w:rsidRDefault="000E3F5D" w:rsidP="0073269B">
            <w:pPr>
              <w:pStyle w:val="a6"/>
              <w:tabs>
                <w:tab w:val="left" w:pos="1793"/>
              </w:tabs>
              <w:spacing w:line="240" w:lineRule="auto"/>
              <w:contextualSpacing/>
              <w:jc w:val="both"/>
              <w:rPr>
                <w:rFonts w:ascii="Times New Roman" w:hAnsi="Times New Roman" w:cs="Times New Roman"/>
              </w:rPr>
            </w:pPr>
            <w:r w:rsidRPr="00DA0C4F">
              <w:rPr>
                <w:rFonts w:ascii="Times New Roman" w:hAnsi="Times New Roman" w:cs="Times New Roman"/>
              </w:rPr>
              <w:t>Площадь криволинейной трапеции.</w:t>
            </w:r>
            <w:r w:rsidRPr="00DA0C4F">
              <w:rPr>
                <w:rFonts w:ascii="Times New Roman" w:hAnsi="Times New Roman" w:cs="Times New Roman"/>
              </w:rPr>
              <w:tab/>
              <w:t>Формула</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Ньютона - Лейбница</w:t>
            </w: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766"/>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Ньютона—Лейбница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8.3</w:t>
            </w:r>
          </w:p>
          <w:p w:rsidR="000E3F5D" w:rsidRPr="00DA0C4F" w:rsidRDefault="000E3F5D" w:rsidP="0073269B">
            <w:pPr>
              <w:pStyle w:val="a6"/>
              <w:tabs>
                <w:tab w:val="left" w:pos="2518"/>
              </w:tabs>
              <w:spacing w:line="240" w:lineRule="auto"/>
              <w:contextualSpacing/>
              <w:jc w:val="both"/>
              <w:rPr>
                <w:rFonts w:ascii="Times New Roman" w:hAnsi="Times New Roman" w:cs="Times New Roman"/>
              </w:rPr>
            </w:pPr>
            <w:r w:rsidRPr="00DA0C4F">
              <w:rPr>
                <w:rFonts w:ascii="Times New Roman" w:hAnsi="Times New Roman" w:cs="Times New Roman"/>
              </w:rPr>
              <w:t>Неопределенный</w:t>
            </w:r>
            <w:r>
              <w:rPr>
                <w:rFonts w:ascii="Times New Roman" w:hAnsi="Times New Roman" w:cs="Times New Roman"/>
              </w:rPr>
              <w:t xml:space="preserve"> </w:t>
            </w:r>
            <w:r w:rsidRPr="00DA0C4F">
              <w:rPr>
                <w:rFonts w:ascii="Times New Roman" w:hAnsi="Times New Roman" w:cs="Times New Roman"/>
              </w:rPr>
              <w:t>и</w:t>
            </w:r>
            <w:r>
              <w:rPr>
                <w:rFonts w:ascii="Times New Roman" w:hAnsi="Times New Roman" w:cs="Times New Roman"/>
              </w:rPr>
              <w:t xml:space="preserve"> </w:t>
            </w:r>
            <w:r w:rsidRPr="00DA0C4F">
              <w:rPr>
                <w:rFonts w:ascii="Times New Roman" w:hAnsi="Times New Roman" w:cs="Times New Roman"/>
              </w:rPr>
              <w:t>определенный интегралы</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неопределенного интеграла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8.4</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Понятие об определенном интеграле как площади криволинейной трапеции</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Геометрический смысл определенного интеграла</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14"/>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D36F37">
        <w:trPr>
          <w:trHeight w:hRule="exact" w:val="40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8.5</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Определенный интеграл в </w:t>
            </w:r>
            <w:r w:rsidRPr="00DA0C4F">
              <w:rPr>
                <w:rFonts w:ascii="Times New Roman" w:hAnsi="Times New Roman" w:cs="Times New Roman"/>
                <w:bCs/>
              </w:rPr>
              <w:t>жизни</w:t>
            </w:r>
          </w:p>
        </w:tc>
        <w:tc>
          <w:tcPr>
            <w:tcW w:w="8333" w:type="dxa"/>
            <w:tcBorders>
              <w:top w:val="single" w:sz="4" w:space="0" w:color="auto"/>
              <w:left w:val="single" w:sz="4" w:space="0" w:color="auto"/>
            </w:tcBorders>
            <w:shd w:val="clear" w:color="auto" w:fill="auto"/>
            <w:vAlign w:val="bottom"/>
          </w:tcPr>
          <w:p w:rsidR="000E3F5D" w:rsidRPr="00DA0C4F" w:rsidRDefault="000E3F5D"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D36F37">
        <w:trPr>
          <w:trHeight w:hRule="exact" w:val="911"/>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Геометрический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r w:rsidR="00D36F37">
              <w:rPr>
                <w:rFonts w:ascii="Times New Roman" w:hAnsi="Times New Roman" w:cs="Times New Roman"/>
              </w:rPr>
              <w:t xml:space="preserve"> для профессиональных задач банковского направления.</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8.6</w:t>
            </w:r>
          </w:p>
          <w:p w:rsidR="000E3F5D" w:rsidRPr="00DA0C4F" w:rsidRDefault="000E3F5D" w:rsidP="0073269B">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Первообразная функции, ее применение</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0"/>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Первообразная функции. Правила нахождения первообразных. Ее применение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60795C">
        <w:trPr>
          <w:trHeight w:hRule="exact" w:val="34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9.Степени и корни.</w:t>
            </w:r>
            <w:r>
              <w:rPr>
                <w:rFonts w:ascii="Times New Roman" w:hAnsi="Times New Roman" w:cs="Times New Roman"/>
                <w:b/>
                <w:bCs/>
              </w:rPr>
              <w:t xml:space="preserve"> </w:t>
            </w:r>
            <w:r w:rsidRPr="00DA0C4F">
              <w:rPr>
                <w:rFonts w:ascii="Times New Roman" w:hAnsi="Times New Roman" w:cs="Times New Roman"/>
                <w:b/>
                <w:bCs/>
              </w:rPr>
              <w:t>Степенная функция</w:t>
            </w:r>
          </w:p>
        </w:tc>
        <w:tc>
          <w:tcPr>
            <w:tcW w:w="1306" w:type="dxa"/>
            <w:tcBorders>
              <w:top w:val="single" w:sz="4" w:space="0" w:color="auto"/>
              <w:left w:val="single" w:sz="4" w:space="0" w:color="auto"/>
            </w:tcBorders>
            <w:shd w:val="clear" w:color="auto" w:fill="auto"/>
          </w:tcPr>
          <w:p w:rsidR="0060795C" w:rsidRPr="00FF533C" w:rsidRDefault="0060795C" w:rsidP="0073269B">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0К-01,0К-02, 0К- 03, 0К-04,0К-05, 0К-07</w:t>
            </w: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9.1</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Степенная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8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 xml:space="preserve">Понятие корня </w:t>
            </w:r>
            <w:r w:rsidRPr="00DA0C4F">
              <w:rPr>
                <w:rFonts w:ascii="Times New Roman" w:hAnsi="Times New Roman" w:cs="Times New Roman"/>
                <w:lang w:val="en-US" w:eastAsia="en-US" w:bidi="en-US"/>
              </w:rPr>
              <w:t>n</w:t>
            </w:r>
            <w:r w:rsidRPr="00DA0C4F">
              <w:rPr>
                <w:rFonts w:ascii="Times New Roman" w:hAnsi="Times New Roman" w:cs="Times New Roman"/>
              </w:rPr>
              <w:t xml:space="preserve">-ой степени из действительного числа. Функции у = </w:t>
            </w:r>
            <w:r w:rsidRPr="00DA0C4F">
              <w:rPr>
                <w:rFonts w:ascii="Times New Roman" w:hAnsi="Times New Roman" w:cs="Times New Roman"/>
                <w:lang w:val="en-US" w:eastAsia="en-US" w:bidi="en-US"/>
              </w:rPr>
              <w:t>VX</w:t>
            </w:r>
            <w:r w:rsidRPr="00DA0C4F">
              <w:rPr>
                <w:rFonts w:ascii="Times New Roman" w:hAnsi="Times New Roman" w:cs="Times New Roman"/>
                <w:lang w:eastAsia="en-US" w:bidi="en-US"/>
              </w:rPr>
              <w:t xml:space="preserve"> </w:t>
            </w:r>
            <w:r w:rsidRPr="00DA0C4F">
              <w:rPr>
                <w:rFonts w:ascii="Times New Roman" w:hAnsi="Times New Roman" w:cs="Times New Roman"/>
              </w:rPr>
              <w:t xml:space="preserve">их свойства и графики. Свойства корня </w:t>
            </w:r>
            <w:r w:rsidRPr="00DA0C4F">
              <w:rPr>
                <w:rFonts w:ascii="Times New Roman" w:hAnsi="Times New Roman" w:cs="Times New Roman"/>
                <w:lang w:val="en-US" w:eastAsia="en-US" w:bidi="en-US"/>
              </w:rPr>
              <w:t>n</w:t>
            </w:r>
            <w:r w:rsidRPr="00DA0C4F">
              <w:rPr>
                <w:rFonts w:ascii="Times New Roman" w:hAnsi="Times New Roman" w:cs="Times New Roman"/>
              </w:rPr>
              <w:t>-ой степени</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60795C" w:rsidRPr="00DA0C4F" w:rsidTr="0073269B">
        <w:trPr>
          <w:trHeight w:hRule="exact" w:val="331"/>
          <w:jc w:val="center"/>
        </w:trPr>
        <w:tc>
          <w:tcPr>
            <w:tcW w:w="2866" w:type="dxa"/>
            <w:gridSpan w:val="3"/>
            <w:vMerge w:val="restart"/>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lastRenderedPageBreak/>
              <w:t>Тема 9.2</w:t>
            </w:r>
          </w:p>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Преобразование выражений с корнями п</w:t>
            </w:r>
            <w:r w:rsidRPr="00DA0C4F">
              <w:rPr>
                <w:rFonts w:ascii="Times New Roman" w:hAnsi="Times New Roman" w:cs="Times New Roman"/>
              </w:rPr>
              <w:softHyphen/>
              <w:t>ой степени</w:t>
            </w:r>
          </w:p>
        </w:tc>
        <w:tc>
          <w:tcPr>
            <w:tcW w:w="8333" w:type="dxa"/>
            <w:tcBorders>
              <w:top w:val="single" w:sz="4" w:space="0" w:color="auto"/>
              <w:left w:val="single" w:sz="4" w:space="0" w:color="auto"/>
              <w:bottom w:val="single" w:sz="4" w:space="0" w:color="auto"/>
            </w:tcBorders>
            <w:shd w:val="clear" w:color="auto" w:fill="auto"/>
          </w:tcPr>
          <w:p w:rsidR="0060795C" w:rsidRPr="00DA0C4F" w:rsidRDefault="0060795C"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73269B">
            <w:pPr>
              <w:contextualSpacing/>
              <w:rPr>
                <w:rFonts w:ascii="Times New Roman" w:hAnsi="Times New Roman" w:cs="Times New Roman"/>
                <w:sz w:val="20"/>
                <w:szCs w:val="20"/>
              </w:rPr>
            </w:pPr>
          </w:p>
        </w:tc>
      </w:tr>
      <w:tr w:rsidR="0060795C" w:rsidRPr="00DA0C4F" w:rsidTr="0073269B">
        <w:trPr>
          <w:trHeight w:hRule="exact" w:val="326"/>
          <w:jc w:val="center"/>
        </w:trPr>
        <w:tc>
          <w:tcPr>
            <w:tcW w:w="2866" w:type="dxa"/>
            <w:gridSpan w:val="3"/>
            <w:vMerge/>
            <w:tcBorders>
              <w:left w:val="single" w:sz="4" w:space="0" w:color="auto"/>
            </w:tcBorders>
            <w:shd w:val="clear" w:color="auto" w:fill="auto"/>
          </w:tcPr>
          <w:p w:rsidR="0060795C" w:rsidRPr="00DA0C4F" w:rsidRDefault="0060795C" w:rsidP="0073269B">
            <w:pPr>
              <w:pStyle w:val="a6"/>
              <w:spacing w:line="240" w:lineRule="auto"/>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Преобразование иррациональных выражений</w:t>
            </w:r>
          </w:p>
        </w:tc>
        <w:tc>
          <w:tcPr>
            <w:tcW w:w="1306" w:type="dxa"/>
            <w:vMerge w:val="restart"/>
            <w:tcBorders>
              <w:top w:val="single" w:sz="4" w:space="0" w:color="auto"/>
              <w:left w:val="single" w:sz="4" w:space="0" w:color="auto"/>
            </w:tcBorders>
            <w:shd w:val="clear" w:color="auto" w:fill="auto"/>
            <w:vAlign w:val="center"/>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60795C" w:rsidRPr="00DA0C4F" w:rsidTr="0073269B">
        <w:trPr>
          <w:trHeight w:hRule="exact" w:val="409"/>
          <w:jc w:val="center"/>
        </w:trPr>
        <w:tc>
          <w:tcPr>
            <w:tcW w:w="2866" w:type="dxa"/>
            <w:gridSpan w:val="3"/>
            <w:vMerge/>
            <w:tcBorders>
              <w:lef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60795C" w:rsidRPr="00DA0C4F" w:rsidRDefault="0060795C"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60795C" w:rsidRPr="00DA0C4F" w:rsidRDefault="0060795C"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60795C" w:rsidRPr="00DA0C4F" w:rsidRDefault="0060795C"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9.3</w:t>
            </w:r>
          </w:p>
          <w:p w:rsidR="000E3F5D" w:rsidRPr="00DA0C4F" w:rsidRDefault="000E3F5D" w:rsidP="0073269B">
            <w:pPr>
              <w:pStyle w:val="a6"/>
              <w:tabs>
                <w:tab w:val="left" w:pos="2486"/>
              </w:tabs>
              <w:spacing w:line="240" w:lineRule="auto"/>
              <w:contextualSpacing/>
              <w:rPr>
                <w:rFonts w:ascii="Times New Roman" w:hAnsi="Times New Roman" w:cs="Times New Roman"/>
              </w:rPr>
            </w:pPr>
            <w:r w:rsidRPr="00DA0C4F">
              <w:rPr>
                <w:rFonts w:ascii="Times New Roman" w:hAnsi="Times New Roman" w:cs="Times New Roman"/>
              </w:rPr>
              <w:t>Свойства степени</w:t>
            </w:r>
            <w:r w:rsidRPr="00DA0C4F">
              <w:rPr>
                <w:rFonts w:ascii="Times New Roman" w:hAnsi="Times New Roman" w:cs="Times New Roman"/>
              </w:rPr>
              <w:tab/>
              <w:t>с</w:t>
            </w:r>
          </w:p>
          <w:p w:rsidR="000E3F5D" w:rsidRPr="00DA0C4F" w:rsidRDefault="000E3F5D" w:rsidP="0073269B">
            <w:pPr>
              <w:pStyle w:val="a6"/>
              <w:tabs>
                <w:tab w:val="left" w:pos="2486"/>
              </w:tabs>
              <w:spacing w:line="240" w:lineRule="auto"/>
              <w:contextualSpacing/>
              <w:rPr>
                <w:rFonts w:ascii="Times New Roman" w:hAnsi="Times New Roman" w:cs="Times New Roman"/>
              </w:rPr>
            </w:pPr>
            <w:r w:rsidRPr="00DA0C4F">
              <w:rPr>
                <w:rFonts w:ascii="Times New Roman" w:hAnsi="Times New Roman" w:cs="Times New Roman"/>
              </w:rPr>
              <w:t>рациональным</w:t>
            </w:r>
            <w:r w:rsidRPr="00DA0C4F">
              <w:rPr>
                <w:rFonts w:ascii="Times New Roman" w:hAnsi="Times New Roman" w:cs="Times New Roman"/>
              </w:rPr>
              <w:tab/>
              <w:t>и</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действительным показателями</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Понятие степени с любым рациональным показателем. Степенные функции, их свойства и графики</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89"/>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9.4</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иррациональных уравнений и неравенств</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Равносильность иррациональных уравнений и неравенств. Методы их решения. Решение иррациональных уравнений и неравенств</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9.5</w:t>
            </w:r>
          </w:p>
          <w:p w:rsidR="000E3F5D" w:rsidRPr="00DA0C4F" w:rsidRDefault="000E3F5D" w:rsidP="0073269B">
            <w:pPr>
              <w:pStyle w:val="a6"/>
              <w:tabs>
                <w:tab w:val="left" w:pos="1327"/>
                <w:tab w:val="left" w:pos="1980"/>
              </w:tabs>
              <w:spacing w:line="240" w:lineRule="auto"/>
              <w:contextualSpacing/>
              <w:rPr>
                <w:rFonts w:ascii="Times New Roman" w:hAnsi="Times New Roman" w:cs="Times New Roman"/>
              </w:rPr>
            </w:pPr>
            <w:r w:rsidRPr="00DA0C4F">
              <w:rPr>
                <w:rFonts w:ascii="Times New Roman" w:hAnsi="Times New Roman" w:cs="Times New Roman"/>
              </w:rPr>
              <w:t>Степени</w:t>
            </w:r>
            <w:r w:rsidRPr="00DA0C4F">
              <w:rPr>
                <w:rFonts w:ascii="Times New Roman" w:hAnsi="Times New Roman" w:cs="Times New Roman"/>
              </w:rPr>
              <w:tab/>
              <w:t>и</w:t>
            </w:r>
            <w:r w:rsidRPr="00DA0C4F">
              <w:rPr>
                <w:rFonts w:ascii="Times New Roman" w:hAnsi="Times New Roman" w:cs="Times New Roman"/>
              </w:rPr>
              <w:tab/>
              <w:t>корни.</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Степенная функция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60795C">
        <w:trPr>
          <w:trHeight w:val="50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Определение степенной функции. Использование ее свойств при решении уравнений и неравенств</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60795C">
        <w:trPr>
          <w:trHeight w:hRule="exact" w:val="276"/>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tabs>
                <w:tab w:val="left" w:pos="2316"/>
              </w:tabs>
              <w:spacing w:line="240" w:lineRule="auto"/>
              <w:contextualSpacing/>
              <w:rPr>
                <w:rFonts w:ascii="Times New Roman" w:hAnsi="Times New Roman" w:cs="Times New Roman"/>
              </w:rPr>
            </w:pPr>
            <w:r w:rsidRPr="00DA0C4F">
              <w:rPr>
                <w:rFonts w:ascii="Times New Roman" w:hAnsi="Times New Roman" w:cs="Times New Roman"/>
                <w:b/>
                <w:bCs/>
              </w:rPr>
              <w:t>Раздел</w:t>
            </w:r>
            <w:r>
              <w:rPr>
                <w:rFonts w:ascii="Times New Roman" w:hAnsi="Times New Roman" w:cs="Times New Roman"/>
                <w:b/>
                <w:bCs/>
              </w:rPr>
              <w:t xml:space="preserve"> </w:t>
            </w:r>
            <w:r w:rsidRPr="00DA0C4F">
              <w:rPr>
                <w:rFonts w:ascii="Times New Roman" w:hAnsi="Times New Roman" w:cs="Times New Roman"/>
                <w:b/>
                <w:bCs/>
              </w:rPr>
              <w:t>10.</w:t>
            </w:r>
            <w:r>
              <w:rPr>
                <w:rFonts w:ascii="Times New Roman" w:hAnsi="Times New Roman" w:cs="Times New Roman"/>
                <w:b/>
                <w:bCs/>
              </w:rPr>
              <w:t xml:space="preserve"> </w:t>
            </w:r>
            <w:r w:rsidRPr="00DA0C4F">
              <w:rPr>
                <w:rFonts w:ascii="Times New Roman" w:hAnsi="Times New Roman" w:cs="Times New Roman"/>
                <w:b/>
                <w:bCs/>
              </w:rPr>
              <w:t>Показательная функция</w:t>
            </w:r>
          </w:p>
        </w:tc>
        <w:tc>
          <w:tcPr>
            <w:tcW w:w="1306" w:type="dxa"/>
            <w:tcBorders>
              <w:top w:val="single" w:sz="4" w:space="0" w:color="auto"/>
              <w:left w:val="single" w:sz="4" w:space="0" w:color="auto"/>
            </w:tcBorders>
            <w:shd w:val="clear" w:color="auto" w:fill="auto"/>
          </w:tcPr>
          <w:p w:rsidR="0060795C" w:rsidRPr="00FF533C" w:rsidRDefault="0060795C" w:rsidP="0073269B">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0К-01,0К-02,0К- 03, 0К-04, 0К-05, 0К-07</w:t>
            </w: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10.1 Показательная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60"/>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w:t>
            </w:r>
            <w:r>
              <w:rPr>
                <w:rFonts w:ascii="Times New Roman" w:hAnsi="Times New Roman" w:cs="Times New Roman"/>
              </w:rPr>
              <w:t>-</w:t>
            </w:r>
            <w:r w:rsidRPr="00DA0C4F">
              <w:rPr>
                <w:rFonts w:ascii="Times New Roman" w:hAnsi="Times New Roman" w:cs="Times New Roman"/>
              </w:rPr>
              <w:t>графическим методом</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10.2</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показательных уравнений и неравенств</w:t>
            </w: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49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10.3</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Системы показательных уравнений</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31"/>
          <w:jc w:val="center"/>
        </w:trPr>
        <w:tc>
          <w:tcPr>
            <w:tcW w:w="2866" w:type="dxa"/>
            <w:gridSpan w:val="3"/>
            <w:vMerge/>
            <w:tcBorders>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Решение систем показательных уравнений</w:t>
            </w:r>
          </w:p>
        </w:tc>
        <w:tc>
          <w:tcPr>
            <w:tcW w:w="1306" w:type="dxa"/>
            <w:vMerge/>
            <w:tcBorders>
              <w:left w:val="single" w:sz="4" w:space="0" w:color="auto"/>
              <w:bottom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02"/>
          <w:jc w:val="center"/>
        </w:trPr>
        <w:tc>
          <w:tcPr>
            <w:tcW w:w="2866" w:type="dxa"/>
            <w:gridSpan w:val="3"/>
            <w:vMerge/>
            <w:tcBorders>
              <w:left w:val="single" w:sz="4" w:space="0" w:color="auto"/>
            </w:tcBorders>
            <w:shd w:val="clear" w:color="auto" w:fill="auto"/>
            <w:vAlign w:val="bottom"/>
          </w:tcPr>
          <w:p w:rsidR="000E3F5D" w:rsidRPr="00DA0C4F" w:rsidRDefault="000E3F5D" w:rsidP="0073269B">
            <w:pPr>
              <w:pStyle w:val="a6"/>
              <w:spacing w:line="240" w:lineRule="auto"/>
              <w:contextualSpacing/>
              <w:jc w:val="both"/>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10.4</w:t>
            </w:r>
          </w:p>
          <w:p w:rsidR="000E3F5D" w:rsidRPr="00DA0C4F" w:rsidRDefault="000E3F5D" w:rsidP="0073269B">
            <w:pPr>
              <w:pStyle w:val="a6"/>
              <w:tabs>
                <w:tab w:val="left" w:pos="2009"/>
              </w:tabs>
              <w:spacing w:line="240" w:lineRule="auto"/>
              <w:contextualSpacing/>
              <w:jc w:val="both"/>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Показательная функция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Контрольная работа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r>
      <w:tr w:rsidR="0060795C" w:rsidRPr="00DA0C4F" w:rsidTr="0073269B">
        <w:trPr>
          <w:trHeight w:hRule="exact" w:val="552"/>
          <w:jc w:val="center"/>
        </w:trPr>
        <w:tc>
          <w:tcPr>
            <w:tcW w:w="11199" w:type="dxa"/>
            <w:gridSpan w:val="4"/>
            <w:tcBorders>
              <w:top w:val="single" w:sz="4" w:space="0" w:color="auto"/>
              <w:left w:val="single" w:sz="4" w:space="0" w:color="auto"/>
            </w:tcBorders>
            <w:shd w:val="clear" w:color="auto" w:fill="auto"/>
            <w:vAlign w:val="bottom"/>
          </w:tcPr>
          <w:p w:rsidR="0060795C" w:rsidRPr="00DA0C4F" w:rsidRDefault="0060795C" w:rsidP="0060795C">
            <w:pPr>
              <w:pStyle w:val="a6"/>
              <w:spacing w:line="240" w:lineRule="auto"/>
              <w:contextualSpacing/>
              <w:rPr>
                <w:rFonts w:ascii="Times New Roman" w:hAnsi="Times New Roman" w:cs="Times New Roman"/>
              </w:rPr>
            </w:pPr>
            <w:r w:rsidRPr="00DA0C4F">
              <w:rPr>
                <w:rFonts w:ascii="Times New Roman" w:hAnsi="Times New Roman" w:cs="Times New Roman"/>
                <w:b/>
                <w:bCs/>
              </w:rPr>
              <w:t>Раздел 11. Логарифмы.</w:t>
            </w:r>
            <w:r>
              <w:rPr>
                <w:rFonts w:ascii="Times New Roman" w:hAnsi="Times New Roman" w:cs="Times New Roman"/>
                <w:b/>
                <w:bCs/>
              </w:rPr>
              <w:t xml:space="preserve"> </w:t>
            </w:r>
            <w:r w:rsidRPr="00DA0C4F">
              <w:rPr>
                <w:rFonts w:ascii="Times New Roman" w:hAnsi="Times New Roman" w:cs="Times New Roman"/>
                <w:b/>
                <w:bCs/>
              </w:rPr>
              <w:t>Логарифмическая функция</w:t>
            </w:r>
          </w:p>
        </w:tc>
        <w:tc>
          <w:tcPr>
            <w:tcW w:w="1306" w:type="dxa"/>
            <w:tcBorders>
              <w:top w:val="single" w:sz="4" w:space="0" w:color="auto"/>
              <w:left w:val="single" w:sz="4" w:space="0" w:color="auto"/>
            </w:tcBorders>
            <w:shd w:val="clear" w:color="auto" w:fill="auto"/>
          </w:tcPr>
          <w:p w:rsidR="0060795C" w:rsidRPr="00FF533C" w:rsidRDefault="0060795C" w:rsidP="0073269B">
            <w:pPr>
              <w:pStyle w:val="a6"/>
              <w:spacing w:line="240" w:lineRule="auto"/>
              <w:contextualSpacing/>
              <w:jc w:val="center"/>
              <w:rPr>
                <w:rFonts w:ascii="Times New Roman" w:hAnsi="Times New Roman" w:cs="Times New Roman"/>
                <w:b/>
              </w:rPr>
            </w:pPr>
            <w:r w:rsidRPr="00FF533C">
              <w:rPr>
                <w:rFonts w:ascii="Times New Roman" w:hAnsi="Times New Roman" w:cs="Times New Roman"/>
                <w:b/>
              </w:rPr>
              <w:t>30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 0К-02, 0 К-03,0 К-04, 0К-05, 0К-07 </w:t>
            </w: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11.1</w:t>
            </w:r>
          </w:p>
          <w:p w:rsidR="000E3F5D" w:rsidRPr="00DA0C4F" w:rsidRDefault="000E3F5D" w:rsidP="0073269B">
            <w:pPr>
              <w:pStyle w:val="a6"/>
              <w:tabs>
                <w:tab w:val="left" w:pos="1978"/>
              </w:tabs>
              <w:spacing w:line="240" w:lineRule="auto"/>
              <w:contextualSpacing/>
              <w:rPr>
                <w:rFonts w:ascii="Times New Roman" w:hAnsi="Times New Roman" w:cs="Times New Roman"/>
              </w:rPr>
            </w:pPr>
            <w:r w:rsidRPr="00DA0C4F">
              <w:rPr>
                <w:rFonts w:ascii="Times New Roman" w:hAnsi="Times New Roman" w:cs="Times New Roman"/>
              </w:rPr>
              <w:t>Логарифм</w:t>
            </w:r>
            <w:r>
              <w:rPr>
                <w:rFonts w:ascii="Times New Roman" w:hAnsi="Times New Roman" w:cs="Times New Roman"/>
              </w:rPr>
              <w:t xml:space="preserve"> </w:t>
            </w:r>
            <w:r w:rsidRPr="00DA0C4F">
              <w:rPr>
                <w:rFonts w:ascii="Times New Roman" w:hAnsi="Times New Roman" w:cs="Times New Roman"/>
              </w:rPr>
              <w:t>числа.</w:t>
            </w:r>
            <w:r>
              <w:rPr>
                <w:rFonts w:ascii="Times New Roman" w:hAnsi="Times New Roman" w:cs="Times New Roman"/>
              </w:rPr>
              <w:t xml:space="preserve"> </w:t>
            </w:r>
            <w:r w:rsidRPr="00DA0C4F">
              <w:rPr>
                <w:rFonts w:ascii="Times New Roman" w:hAnsi="Times New Roman" w:cs="Times New Roman"/>
              </w:rPr>
              <w:t>Десятичный</w:t>
            </w:r>
            <w:r>
              <w:rPr>
                <w:rFonts w:ascii="Times New Roman" w:hAnsi="Times New Roman" w:cs="Times New Roman"/>
              </w:rPr>
              <w:t xml:space="preserve"> </w:t>
            </w:r>
            <w:r w:rsidRPr="00DA0C4F">
              <w:rPr>
                <w:rFonts w:ascii="Times New Roman" w:hAnsi="Times New Roman" w:cs="Times New Roman"/>
              </w:rPr>
              <w:t>и</w:t>
            </w:r>
          </w:p>
          <w:p w:rsidR="000E3F5D" w:rsidRPr="00DA0C4F" w:rsidRDefault="0060795C" w:rsidP="0073269B">
            <w:pPr>
              <w:pStyle w:val="a6"/>
              <w:spacing w:line="240" w:lineRule="auto"/>
              <w:contextualSpacing/>
              <w:rPr>
                <w:rFonts w:ascii="Times New Roman" w:hAnsi="Times New Roman" w:cs="Times New Roman"/>
              </w:rPr>
            </w:pPr>
            <w:proofErr w:type="gramStart"/>
            <w:r>
              <w:rPr>
                <w:rFonts w:ascii="Times New Roman" w:hAnsi="Times New Roman" w:cs="Times New Roman"/>
              </w:rPr>
              <w:t>натуральный</w:t>
            </w:r>
            <w:proofErr w:type="gramEnd"/>
            <w:r>
              <w:rPr>
                <w:rFonts w:ascii="Times New Roman" w:hAnsi="Times New Roman" w:cs="Times New Roman"/>
              </w:rPr>
              <w:t xml:space="preserve"> логарифмы, число </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Логарифм числа. Десятичный и натуральный логарифмы, число 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60795C">
        <w:trPr>
          <w:trHeight w:hRule="exact" w:val="90"/>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Тема 11.2</w:t>
            </w:r>
          </w:p>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Свойства логарифмов.</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Операция</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логарифмирования</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Свойства логарифмов. Операция логарифмирования.</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58"/>
          <w:jc w:val="center"/>
        </w:trPr>
        <w:tc>
          <w:tcPr>
            <w:tcW w:w="2866" w:type="dxa"/>
            <w:gridSpan w:val="3"/>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11.3 Логарифмическая функция, ее свойства</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 и ее свойства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6"/>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79"/>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11.4 Решение логарифмических уравнений и неравенств</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60795C">
        <w:trPr>
          <w:trHeight w:hRule="exact" w:val="908"/>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11.5</w:t>
            </w:r>
          </w:p>
          <w:p w:rsidR="000E3F5D" w:rsidRPr="00DA0C4F" w:rsidRDefault="000E3F5D" w:rsidP="0073269B">
            <w:pPr>
              <w:pStyle w:val="a6"/>
              <w:spacing w:line="240" w:lineRule="auto"/>
              <w:contextualSpacing/>
              <w:jc w:val="both"/>
              <w:rPr>
                <w:rFonts w:ascii="Times New Roman" w:hAnsi="Times New Roman" w:cs="Times New Roman"/>
              </w:rPr>
            </w:pPr>
            <w:r w:rsidRPr="00DA0C4F">
              <w:rPr>
                <w:rFonts w:ascii="Times New Roman" w:hAnsi="Times New Roman" w:cs="Times New Roman"/>
              </w:rPr>
              <w:t>Системы логарифмических уравнений</w:t>
            </w:r>
          </w:p>
        </w:tc>
        <w:tc>
          <w:tcPr>
            <w:tcW w:w="8333" w:type="dxa"/>
            <w:tcBorders>
              <w:top w:val="single" w:sz="4" w:space="0" w:color="auto"/>
              <w:left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634"/>
          <w:jc w:val="center"/>
        </w:trPr>
        <w:tc>
          <w:tcPr>
            <w:tcW w:w="2866" w:type="dxa"/>
            <w:gridSpan w:val="3"/>
            <w:vMerge/>
            <w:tcBorders>
              <w:left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Алгоритм решения системы уравнений. Равносильность логарифмических уравнений и неравенств</w:t>
            </w:r>
          </w:p>
        </w:tc>
        <w:tc>
          <w:tcPr>
            <w:tcW w:w="1306" w:type="dxa"/>
            <w:vMerge/>
            <w:tcBorders>
              <w:left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0E3F5D" w:rsidRPr="00DA0C4F" w:rsidTr="0073269B">
        <w:trPr>
          <w:trHeight w:hRule="exact" w:val="331"/>
          <w:jc w:val="center"/>
        </w:trPr>
        <w:tc>
          <w:tcPr>
            <w:tcW w:w="2866" w:type="dxa"/>
            <w:gridSpan w:val="3"/>
            <w:vMerge/>
            <w:tcBorders>
              <w:left w:val="single" w:sz="4" w:space="0" w:color="auto"/>
              <w:bottom w:val="single" w:sz="4" w:space="0" w:color="auto"/>
            </w:tcBorders>
            <w:shd w:val="clear" w:color="auto" w:fill="auto"/>
          </w:tcPr>
          <w:p w:rsidR="000E3F5D" w:rsidRPr="00DA0C4F" w:rsidRDefault="000E3F5D" w:rsidP="0073269B">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0E3F5D" w:rsidRPr="00DA0C4F" w:rsidRDefault="000E3F5D" w:rsidP="0073269B">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A0C4F" w:rsidRDefault="000E3F5D" w:rsidP="0073269B">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A0C4F" w:rsidRDefault="000E3F5D" w:rsidP="0073269B">
            <w:pPr>
              <w:contextualSpacing/>
              <w:rPr>
                <w:rFonts w:ascii="Times New Roman" w:hAnsi="Times New Roman" w:cs="Times New Roman"/>
                <w:sz w:val="20"/>
                <w:szCs w:val="20"/>
              </w:rPr>
            </w:pPr>
          </w:p>
        </w:tc>
      </w:tr>
      <w:tr w:rsidR="00D36F37" w:rsidRPr="00DA0C4F" w:rsidTr="0073269B">
        <w:trPr>
          <w:trHeight w:hRule="exact" w:val="53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br w:type="page"/>
              <w:t>Тема 11.6</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Логарифмы в природе и технике</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1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Применение логарифма. Логарифмическая спираль в природе. Ее математические свойства</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11.7</w:t>
            </w:r>
          </w:p>
          <w:p w:rsidR="00D36F37" w:rsidRPr="00DA0C4F" w:rsidRDefault="00D36F37" w:rsidP="00D36F37">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Логарифмы.</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val="617"/>
          <w:jc w:val="center"/>
        </w:trPr>
        <w:tc>
          <w:tcPr>
            <w:tcW w:w="2866" w:type="dxa"/>
            <w:gridSpan w:val="3"/>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Логарифмическая функция. Решение простейших логарифмических уравнений</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73269B">
        <w:trPr>
          <w:trHeight w:hRule="exact" w:val="422"/>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12. Множества. Элементы теории графов</w:t>
            </w:r>
          </w:p>
        </w:tc>
        <w:tc>
          <w:tcPr>
            <w:tcW w:w="1306" w:type="dxa"/>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10</w:t>
            </w:r>
          </w:p>
        </w:tc>
        <w:tc>
          <w:tcPr>
            <w:tcW w:w="1997" w:type="dxa"/>
            <w:tcBorders>
              <w:top w:val="single" w:sz="4" w:space="0" w:color="auto"/>
              <w:left w:val="single" w:sz="4" w:space="0" w:color="auto"/>
              <w:righ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12.1 Множества</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Понятие множества. Подмножество. Операции с множествами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333"/>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12.2</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 Решение прикладных задач</w:t>
            </w:r>
            <w:r>
              <w:rPr>
                <w:rFonts w:ascii="Times New Roman" w:hAnsi="Times New Roman" w:cs="Times New Roman"/>
              </w:rPr>
              <w:t xml:space="preserve"> банковского направления</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Тема 12.3 Графы</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Понятие графа. Связный граф, дерево, цикл граф на плоскости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Практическая работа</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12.4</w:t>
            </w:r>
          </w:p>
          <w:p w:rsidR="00D36F37" w:rsidRPr="00DA0C4F" w:rsidRDefault="00D36F37" w:rsidP="00D36F37">
            <w:pPr>
              <w:pStyle w:val="a6"/>
              <w:tabs>
                <w:tab w:val="left" w:pos="2009"/>
              </w:tabs>
              <w:spacing w:line="240" w:lineRule="auto"/>
              <w:contextualSpacing/>
              <w:rPr>
                <w:rFonts w:ascii="Times New Roman" w:hAnsi="Times New Roman" w:cs="Times New Roman"/>
              </w:rPr>
            </w:pPr>
            <w:r w:rsidRPr="00DA0C4F">
              <w:rPr>
                <w:rFonts w:ascii="Times New Roman" w:hAnsi="Times New Roman" w:cs="Times New Roman"/>
              </w:rPr>
              <w:t>Решение</w:t>
            </w:r>
            <w:r w:rsidRPr="00DA0C4F">
              <w:rPr>
                <w:rFonts w:ascii="Times New Roman" w:hAnsi="Times New Roman" w:cs="Times New Roman"/>
              </w:rPr>
              <w:tab/>
              <w:t>задач.</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Множества, Графы и их применение</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Операции с множествами. Описание реальных ситуаций с помощью множеств. Применение графов к решению задач</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78"/>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vMerge/>
            <w:tcBorders>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73269B">
        <w:trPr>
          <w:trHeight w:hRule="exact" w:val="685"/>
          <w:jc w:val="center"/>
        </w:trPr>
        <w:tc>
          <w:tcPr>
            <w:tcW w:w="11199" w:type="dxa"/>
            <w:gridSpan w:val="4"/>
            <w:tcBorders>
              <w:top w:val="single" w:sz="4" w:space="0" w:color="auto"/>
              <w:left w:val="single" w:sz="4" w:space="0" w:color="auto"/>
              <w:bottom w:val="single" w:sz="4" w:space="0" w:color="auto"/>
            </w:tcBorders>
            <w:shd w:val="clear" w:color="auto" w:fill="auto"/>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t>Раздел 13. Элементы комбинаторики, статистики и теории вероятностей</w:t>
            </w:r>
          </w:p>
        </w:tc>
        <w:tc>
          <w:tcPr>
            <w:tcW w:w="1306" w:type="dxa"/>
            <w:tcBorders>
              <w:top w:val="single" w:sz="4" w:space="0" w:color="auto"/>
              <w:left w:val="single" w:sz="4" w:space="0" w:color="auto"/>
              <w:bottom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26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 0К-02, 0 К-03,0 К-04, 0К-05, 0К-07 </w:t>
            </w:r>
          </w:p>
        </w:tc>
      </w:tr>
      <w:tr w:rsidR="00D36F37"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tabs>
                <w:tab w:val="left" w:pos="1850"/>
              </w:tabs>
              <w:spacing w:line="240" w:lineRule="auto"/>
              <w:contextualSpacing/>
              <w:rPr>
                <w:rFonts w:ascii="Times New Roman" w:hAnsi="Times New Roman" w:cs="Times New Roman"/>
              </w:rPr>
            </w:pPr>
            <w:r w:rsidRPr="00DA0C4F">
              <w:rPr>
                <w:rFonts w:ascii="Times New Roman" w:hAnsi="Times New Roman" w:cs="Times New Roman"/>
              </w:rPr>
              <w:br w:type="page"/>
              <w:t>Тема 13.1 Основные</w:t>
            </w:r>
            <w:r w:rsidRPr="00DA0C4F">
              <w:rPr>
                <w:rFonts w:ascii="Times New Roman" w:hAnsi="Times New Roman" w:cs="Times New Roman"/>
              </w:rPr>
              <w:tab/>
              <w:t>понятия</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комбинаторики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60795C">
        <w:trPr>
          <w:trHeight w:hRule="exact" w:val="255"/>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Перестановки, размещения, сочетания.</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13.2</w:t>
            </w:r>
          </w:p>
          <w:p w:rsidR="00D36F37" w:rsidRPr="00DA0C4F" w:rsidRDefault="00D36F37" w:rsidP="00D36F37">
            <w:pPr>
              <w:pStyle w:val="a6"/>
              <w:tabs>
                <w:tab w:val="left" w:pos="1438"/>
              </w:tabs>
              <w:spacing w:line="240" w:lineRule="auto"/>
              <w:contextualSpacing/>
              <w:jc w:val="both"/>
              <w:rPr>
                <w:rFonts w:ascii="Times New Roman" w:hAnsi="Times New Roman" w:cs="Times New Roman"/>
              </w:rPr>
            </w:pPr>
            <w:r w:rsidRPr="00DA0C4F">
              <w:rPr>
                <w:rFonts w:ascii="Times New Roman" w:hAnsi="Times New Roman" w:cs="Times New Roman"/>
              </w:rPr>
              <w:t>Событие,</w:t>
            </w:r>
            <w:r w:rsidRPr="00DA0C4F">
              <w:rPr>
                <w:rFonts w:ascii="Times New Roman" w:hAnsi="Times New Roman" w:cs="Times New Roman"/>
              </w:rPr>
              <w:tab/>
              <w:t>вероятность</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события. Сложение и умножение вероятностей</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63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60795C">
        <w:trPr>
          <w:trHeight w:hRule="exact" w:val="253"/>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tabs>
                <w:tab w:val="left" w:pos="2546"/>
              </w:tabs>
              <w:spacing w:line="240" w:lineRule="auto"/>
              <w:contextualSpacing/>
              <w:rPr>
                <w:rFonts w:ascii="Times New Roman" w:hAnsi="Times New Roman" w:cs="Times New Roman"/>
              </w:rPr>
            </w:pPr>
            <w:r w:rsidRPr="00DA0C4F">
              <w:rPr>
                <w:rFonts w:ascii="Times New Roman" w:hAnsi="Times New Roman" w:cs="Times New Roman"/>
              </w:rPr>
              <w:t>Тема 13.3 Вероятность</w:t>
            </w:r>
            <w:r w:rsidRPr="00DA0C4F">
              <w:rPr>
                <w:rFonts w:ascii="Times New Roman" w:hAnsi="Times New Roman" w:cs="Times New Roman"/>
              </w:rPr>
              <w:tab/>
              <w:t>в</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профессиональных задачах</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470"/>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Относительная частота события, свойство ее устойчивости. Статистическое определение вероятности. Оценка вероятности события</w:t>
            </w:r>
            <w:r>
              <w:rPr>
                <w:rFonts w:ascii="Times New Roman" w:hAnsi="Times New Roman" w:cs="Times New Roman"/>
              </w:rPr>
              <w:t xml:space="preserve"> в банковской сфере.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13.4</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Дискретная случайная величина, закон ее распределения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13.5</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Задачи математической статистики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Вариационный ряд. Полигон частот и гистограмма. Статистические характеристики ряда наблюдаемых данных</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273"/>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D36F37">
        <w:trPr>
          <w:trHeight w:hRule="exact" w:val="238"/>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13.6</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Составление таблиц и диаграмм на практике</w:t>
            </w: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both"/>
              <w:rPr>
                <w:rFonts w:ascii="Times New Roman" w:hAnsi="Times New Roman" w:cs="Times New Roman"/>
              </w:rPr>
            </w:pPr>
            <w:r w:rsidRPr="0052493D">
              <w:rPr>
                <w:rFonts w:ascii="Times New Roman" w:hAnsi="Times New Roman" w:cs="Times New Roman"/>
                <w:b/>
                <w:bCs/>
              </w:rPr>
              <w:t>Профессионально-ориентированное содержание (содержание прикладного модуля)</w:t>
            </w:r>
            <w:r>
              <w:rPr>
                <w:rFonts w:ascii="Times New Roman" w:hAnsi="Times New Roman" w:cs="Times New Roman"/>
                <w:b/>
                <w:bCs/>
              </w:rPr>
              <w:t xml:space="preserve"> </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634"/>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cs="Times New Roman"/>
              </w:rPr>
              <w:t>. В профессиональных задачах банковской сферы.</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36"/>
          <w:jc w:val="center"/>
        </w:trPr>
        <w:tc>
          <w:tcPr>
            <w:tcW w:w="2866" w:type="dxa"/>
            <w:gridSpan w:val="3"/>
            <w:vMerge/>
            <w:tcBorders>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bottom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6"/>
          <w:jc w:val="center"/>
        </w:trPr>
        <w:tc>
          <w:tcPr>
            <w:tcW w:w="2866" w:type="dxa"/>
            <w:gridSpan w:val="3"/>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13.7</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Решение задач. Элементы комбинаторики, статистики и теории вероятностей</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val="610"/>
          <w:jc w:val="center"/>
        </w:trPr>
        <w:tc>
          <w:tcPr>
            <w:tcW w:w="2866" w:type="dxa"/>
            <w:gridSpan w:val="3"/>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Элементы комбинаторики. Событие, вероятность события. Сложение и умножение вероятностей</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60795C" w:rsidRPr="00DA0C4F" w:rsidTr="0060795C">
        <w:trPr>
          <w:trHeight w:hRule="exact" w:val="307"/>
          <w:jc w:val="center"/>
        </w:trPr>
        <w:tc>
          <w:tcPr>
            <w:tcW w:w="11199" w:type="dxa"/>
            <w:gridSpan w:val="4"/>
            <w:tcBorders>
              <w:top w:val="single" w:sz="4" w:space="0" w:color="auto"/>
              <w:left w:val="single" w:sz="4" w:space="0" w:color="auto"/>
            </w:tcBorders>
            <w:shd w:val="clear" w:color="auto" w:fill="auto"/>
            <w:vAlign w:val="bottom"/>
          </w:tcPr>
          <w:p w:rsidR="0060795C" w:rsidRPr="0060795C" w:rsidRDefault="0060795C" w:rsidP="00D36F37">
            <w:pPr>
              <w:contextualSpacing/>
              <w:rPr>
                <w:rFonts w:ascii="Times New Roman" w:hAnsi="Times New Roman" w:cs="Times New Roman"/>
                <w:sz w:val="20"/>
                <w:szCs w:val="20"/>
              </w:rPr>
            </w:pPr>
            <w:r w:rsidRPr="0060795C">
              <w:rPr>
                <w:rFonts w:ascii="Times New Roman" w:hAnsi="Times New Roman" w:cs="Times New Roman"/>
                <w:b/>
                <w:bCs/>
                <w:sz w:val="20"/>
                <w:szCs w:val="20"/>
              </w:rPr>
              <w:lastRenderedPageBreak/>
              <w:t>Раздел 14. Уравнения и неравенства</w:t>
            </w:r>
          </w:p>
        </w:tc>
        <w:tc>
          <w:tcPr>
            <w:tcW w:w="1306" w:type="dxa"/>
            <w:tcBorders>
              <w:top w:val="single" w:sz="4" w:space="0" w:color="auto"/>
              <w:left w:val="single" w:sz="4" w:space="0" w:color="auto"/>
            </w:tcBorders>
            <w:shd w:val="clear" w:color="auto" w:fill="auto"/>
          </w:tcPr>
          <w:p w:rsidR="0060795C" w:rsidRPr="007D40E1" w:rsidRDefault="0060795C" w:rsidP="00D36F37">
            <w:pPr>
              <w:pStyle w:val="a6"/>
              <w:spacing w:line="240" w:lineRule="auto"/>
              <w:contextualSpacing/>
              <w:jc w:val="center"/>
              <w:rPr>
                <w:rFonts w:ascii="Times New Roman" w:hAnsi="Times New Roman" w:cs="Times New Roman"/>
                <w:b/>
              </w:rPr>
            </w:pPr>
            <w:r w:rsidRPr="007D40E1">
              <w:rPr>
                <w:rFonts w:ascii="Times New Roman" w:hAnsi="Times New Roman" w:cs="Times New Roman"/>
                <w:b/>
              </w:rPr>
              <w:t>28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 xml:space="preserve">0К-01,0К-02,0К- 03, 0К-04,0К-05, ОК-Об, 0К-07 </w:t>
            </w:r>
          </w:p>
        </w:tc>
      </w:tr>
      <w:tr w:rsidR="00D36F37" w:rsidRPr="00DA0C4F" w:rsidTr="0060795C">
        <w:trPr>
          <w:trHeight w:hRule="exact" w:val="28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14.1 Равносильность уравнений и неравенств. Общие методы решения</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100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14.2</w:t>
            </w:r>
          </w:p>
          <w:p w:rsidR="00D36F37" w:rsidRPr="00DA0C4F" w:rsidRDefault="00D36F37" w:rsidP="00D36F37">
            <w:pPr>
              <w:pStyle w:val="a6"/>
              <w:tabs>
                <w:tab w:val="left" w:pos="2066"/>
              </w:tabs>
              <w:spacing w:line="240" w:lineRule="auto"/>
              <w:contextualSpacing/>
              <w:rPr>
                <w:rFonts w:ascii="Times New Roman" w:hAnsi="Times New Roman" w:cs="Times New Roman"/>
              </w:rPr>
            </w:pPr>
            <w:r w:rsidRPr="00DA0C4F">
              <w:rPr>
                <w:rFonts w:ascii="Times New Roman" w:hAnsi="Times New Roman" w:cs="Times New Roman"/>
              </w:rPr>
              <w:t>Графический</w:t>
            </w:r>
            <w:r w:rsidRPr="00DA0C4F">
              <w:rPr>
                <w:rFonts w:ascii="Times New Roman" w:hAnsi="Times New Roman" w:cs="Times New Roman"/>
              </w:rPr>
              <w:tab/>
              <w:t>метод</w:t>
            </w:r>
          </w:p>
          <w:p w:rsidR="00D36F37" w:rsidRPr="00DA0C4F" w:rsidRDefault="00D36F37" w:rsidP="00D36F37">
            <w:pPr>
              <w:pStyle w:val="a6"/>
              <w:tabs>
                <w:tab w:val="left" w:pos="1529"/>
              </w:tabs>
              <w:spacing w:line="240" w:lineRule="auto"/>
              <w:contextualSpacing/>
              <w:rPr>
                <w:rFonts w:ascii="Times New Roman" w:hAnsi="Times New Roman" w:cs="Times New Roman"/>
              </w:rPr>
            </w:pPr>
            <w:r w:rsidRPr="00DA0C4F">
              <w:rPr>
                <w:rFonts w:ascii="Times New Roman" w:hAnsi="Times New Roman" w:cs="Times New Roman"/>
              </w:rPr>
              <w:t>решения уравнений,</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неравенств</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901"/>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14.3</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Уравнения и неравенства с модулем</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78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Тема 14.4</w:t>
            </w:r>
          </w:p>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Уравнения и неравенства с параметрами</w:t>
            </w: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б</w:t>
            </w: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Знакомство с параметром. Простейшие уравнения и неравенства с параметром</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6"/>
          <w:jc w:val="center"/>
        </w:trPr>
        <w:tc>
          <w:tcPr>
            <w:tcW w:w="2866" w:type="dxa"/>
            <w:gridSpan w:val="3"/>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33"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D36F37" w:rsidRPr="00DA0C4F" w:rsidRDefault="00D36F37" w:rsidP="00D36F37">
            <w:pPr>
              <w:contextualSpacing/>
              <w:rPr>
                <w:rFonts w:ascii="Times New Roman" w:hAnsi="Times New Roman" w:cs="Times New Roman"/>
                <w:sz w:val="20"/>
                <w:szCs w:val="20"/>
              </w:rPr>
            </w:pPr>
          </w:p>
        </w:tc>
      </w:tr>
      <w:tr w:rsidR="0060795C" w:rsidRPr="00DA0C4F" w:rsidTr="0060795C">
        <w:trPr>
          <w:trHeight w:hRule="exact" w:val="263"/>
          <w:jc w:val="center"/>
        </w:trPr>
        <w:tc>
          <w:tcPr>
            <w:tcW w:w="2839" w:type="dxa"/>
            <w:gridSpan w:val="2"/>
            <w:vMerge w:val="restart"/>
            <w:tcBorders>
              <w:top w:val="single" w:sz="4" w:space="0" w:color="auto"/>
              <w:left w:val="single" w:sz="4" w:space="0" w:color="auto"/>
            </w:tcBorders>
            <w:shd w:val="clear" w:color="auto" w:fill="auto"/>
          </w:tcPr>
          <w:p w:rsidR="0060795C"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 xml:space="preserve">Тема 14.5 </w:t>
            </w:r>
          </w:p>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Составление и решение профессиональных задач с помощью уравнений</w:t>
            </w:r>
          </w:p>
          <w:p w:rsidR="0060795C" w:rsidRPr="00DA0C4F" w:rsidRDefault="0060795C"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br w:type="page"/>
            </w:r>
          </w:p>
        </w:tc>
        <w:tc>
          <w:tcPr>
            <w:tcW w:w="8360" w:type="dxa"/>
            <w:gridSpan w:val="2"/>
            <w:tcBorders>
              <w:top w:val="single" w:sz="4" w:space="0" w:color="auto"/>
              <w:left w:val="single" w:sz="4" w:space="0" w:color="auto"/>
            </w:tcBorders>
            <w:shd w:val="clear" w:color="auto" w:fill="auto"/>
            <w:vAlign w:val="bottom"/>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b/>
                <w:bCs/>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vAlign w:val="center"/>
          </w:tcPr>
          <w:p w:rsidR="0060795C" w:rsidRPr="00DA0C4F" w:rsidRDefault="0060795C" w:rsidP="00D36F37">
            <w:pPr>
              <w:contextualSpacing/>
              <w:rPr>
                <w:rFonts w:ascii="Times New Roman" w:hAnsi="Times New Roman" w:cs="Times New Roman"/>
                <w:sz w:val="20"/>
                <w:szCs w:val="20"/>
              </w:rPr>
            </w:pPr>
          </w:p>
        </w:tc>
      </w:tr>
      <w:tr w:rsidR="0060795C" w:rsidRPr="00DA0C4F" w:rsidTr="0060795C">
        <w:trPr>
          <w:trHeight w:hRule="exact" w:val="266"/>
          <w:jc w:val="center"/>
        </w:trPr>
        <w:tc>
          <w:tcPr>
            <w:tcW w:w="2839" w:type="dxa"/>
            <w:gridSpan w:val="2"/>
            <w:vMerge/>
            <w:tcBorders>
              <w:left w:val="single" w:sz="4" w:space="0" w:color="auto"/>
            </w:tcBorders>
            <w:shd w:val="clear" w:color="auto" w:fill="auto"/>
          </w:tcPr>
          <w:p w:rsidR="0060795C" w:rsidRPr="00DA0C4F" w:rsidRDefault="0060795C" w:rsidP="00D36F37">
            <w:pPr>
              <w:pStyle w:val="a6"/>
              <w:spacing w:line="240" w:lineRule="auto"/>
              <w:contextualSpacing/>
              <w:jc w:val="both"/>
              <w:rPr>
                <w:rFonts w:ascii="Times New Roman" w:hAnsi="Times New Roman" w:cs="Times New Roman"/>
              </w:rPr>
            </w:pPr>
          </w:p>
        </w:tc>
        <w:tc>
          <w:tcPr>
            <w:tcW w:w="8360" w:type="dxa"/>
            <w:gridSpan w:val="2"/>
            <w:tcBorders>
              <w:top w:val="single" w:sz="4" w:space="0" w:color="auto"/>
              <w:left w:val="single" w:sz="4" w:space="0" w:color="auto"/>
              <w:bottom w:val="single" w:sz="4" w:space="0" w:color="auto"/>
            </w:tcBorders>
            <w:shd w:val="clear" w:color="auto" w:fill="auto"/>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Решение текстовых задач профессионального содержания</w:t>
            </w:r>
          </w:p>
        </w:tc>
        <w:tc>
          <w:tcPr>
            <w:tcW w:w="1306" w:type="dxa"/>
            <w:vMerge/>
            <w:tcBorders>
              <w:left w:val="single" w:sz="4" w:space="0" w:color="auto"/>
              <w:bottom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c>
          <w:tcPr>
            <w:tcW w:w="1997" w:type="dxa"/>
            <w:vMerge/>
            <w:tcBorders>
              <w:left w:val="single" w:sz="4" w:space="0" w:color="auto"/>
              <w:bottom w:val="single" w:sz="4" w:space="0" w:color="auto"/>
              <w:right w:val="single" w:sz="4" w:space="0" w:color="auto"/>
            </w:tcBorders>
            <w:shd w:val="clear" w:color="auto" w:fill="auto"/>
            <w:vAlign w:val="center"/>
          </w:tcPr>
          <w:p w:rsidR="0060795C" w:rsidRPr="00DA0C4F" w:rsidRDefault="0060795C" w:rsidP="00D36F37">
            <w:pPr>
              <w:contextualSpacing/>
              <w:rPr>
                <w:rFonts w:ascii="Times New Roman" w:hAnsi="Times New Roman" w:cs="Times New Roman"/>
                <w:sz w:val="20"/>
                <w:szCs w:val="20"/>
              </w:rPr>
            </w:pPr>
          </w:p>
        </w:tc>
      </w:tr>
      <w:tr w:rsidR="0060795C" w:rsidRPr="00DA0C4F" w:rsidTr="0073269B">
        <w:trPr>
          <w:trHeight w:hRule="exact" w:val="382"/>
          <w:jc w:val="center"/>
        </w:trPr>
        <w:tc>
          <w:tcPr>
            <w:tcW w:w="2839" w:type="dxa"/>
            <w:gridSpan w:val="2"/>
            <w:vMerge/>
            <w:tcBorders>
              <w:left w:val="single" w:sz="4" w:space="0" w:color="auto"/>
            </w:tcBorders>
            <w:shd w:val="clear" w:color="auto" w:fill="auto"/>
            <w:vAlign w:val="bottom"/>
          </w:tcPr>
          <w:p w:rsidR="0060795C" w:rsidRPr="00DA0C4F" w:rsidRDefault="0060795C" w:rsidP="00D36F37">
            <w:pPr>
              <w:pStyle w:val="a6"/>
              <w:spacing w:line="240" w:lineRule="auto"/>
              <w:contextualSpacing/>
              <w:jc w:val="both"/>
              <w:rPr>
                <w:rFonts w:ascii="Times New Roman" w:hAnsi="Times New Roman" w:cs="Times New Roman"/>
              </w:rPr>
            </w:pPr>
          </w:p>
        </w:tc>
        <w:tc>
          <w:tcPr>
            <w:tcW w:w="8360" w:type="dxa"/>
            <w:gridSpan w:val="2"/>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Практические занятия</w:t>
            </w:r>
          </w:p>
        </w:tc>
        <w:tc>
          <w:tcPr>
            <w:tcW w:w="1306" w:type="dxa"/>
            <w:tcBorders>
              <w:top w:val="single" w:sz="4" w:space="0" w:color="auto"/>
              <w:left w:val="single" w:sz="4" w:space="0" w:color="auto"/>
            </w:tcBorders>
            <w:shd w:val="clear" w:color="auto" w:fill="auto"/>
          </w:tcPr>
          <w:p w:rsidR="0060795C" w:rsidRPr="00DA0C4F" w:rsidRDefault="0060795C"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8</w:t>
            </w:r>
          </w:p>
        </w:tc>
        <w:tc>
          <w:tcPr>
            <w:tcW w:w="1997" w:type="dxa"/>
            <w:vMerge w:val="restart"/>
            <w:tcBorders>
              <w:top w:val="single" w:sz="4" w:space="0" w:color="auto"/>
              <w:left w:val="single" w:sz="4" w:space="0" w:color="auto"/>
              <w:right w:val="single" w:sz="4" w:space="0" w:color="auto"/>
            </w:tcBorders>
            <w:shd w:val="clear" w:color="auto" w:fill="auto"/>
          </w:tcPr>
          <w:p w:rsidR="0060795C" w:rsidRPr="00DA0C4F" w:rsidRDefault="0060795C"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30" w:type="dxa"/>
            <w:vMerge w:val="restart"/>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Тема 14.6</w:t>
            </w:r>
          </w:p>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rPr>
              <w:t>Решение задач. Уравнения и неравенства</w:t>
            </w:r>
          </w:p>
        </w:tc>
        <w:tc>
          <w:tcPr>
            <w:tcW w:w="8369" w:type="dxa"/>
            <w:gridSpan w:val="3"/>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78"/>
          <w:jc w:val="center"/>
        </w:trPr>
        <w:tc>
          <w:tcPr>
            <w:tcW w:w="2830" w:type="dxa"/>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69" w:type="dxa"/>
            <w:gridSpan w:val="3"/>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Общие методы решения уравнений. Уравнения и неравенства с модулем и с параметрами</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2830" w:type="dxa"/>
            <w:vMerge/>
            <w:tcBorders>
              <w:lef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8369" w:type="dxa"/>
            <w:gridSpan w:val="3"/>
            <w:tcBorders>
              <w:top w:val="single" w:sz="4" w:space="0" w:color="auto"/>
              <w:left w:val="single" w:sz="4" w:space="0" w:color="auto"/>
            </w:tcBorders>
            <w:shd w:val="clear" w:color="auto" w:fill="auto"/>
            <w:vAlign w:val="bottom"/>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rPr>
              <w:t>Практическое занятие</w:t>
            </w:r>
          </w:p>
        </w:tc>
        <w:tc>
          <w:tcPr>
            <w:tcW w:w="1306" w:type="dxa"/>
            <w:vMerge/>
            <w:tcBorders>
              <w:left w:val="single" w:sz="4" w:space="0" w:color="auto"/>
            </w:tcBorders>
            <w:shd w:val="clear" w:color="auto" w:fill="auto"/>
            <w:vAlign w:val="bottom"/>
          </w:tcPr>
          <w:p w:rsidR="00D36F37" w:rsidRPr="00DA0C4F" w:rsidRDefault="00D36F37" w:rsidP="00D36F37">
            <w:pPr>
              <w:contextualSpacing/>
              <w:rPr>
                <w:rFonts w:ascii="Times New Roman" w:hAnsi="Times New Roman" w:cs="Times New Roman"/>
                <w:sz w:val="20"/>
                <w:szCs w:val="20"/>
              </w:rPr>
            </w:pPr>
          </w:p>
        </w:tc>
        <w:tc>
          <w:tcPr>
            <w:tcW w:w="1997" w:type="dxa"/>
            <w:vMerge/>
            <w:tcBorders>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22"/>
          <w:jc w:val="center"/>
        </w:trPr>
        <w:tc>
          <w:tcPr>
            <w:tcW w:w="11199" w:type="dxa"/>
            <w:gridSpan w:val="4"/>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rPr>
                <w:rFonts w:ascii="Times New Roman" w:hAnsi="Times New Roman" w:cs="Times New Roman"/>
              </w:rPr>
            </w:pPr>
            <w:r w:rsidRPr="00DA0C4F">
              <w:rPr>
                <w:rFonts w:ascii="Times New Roman" w:hAnsi="Times New Roman" w:cs="Times New Roman"/>
                <w:b/>
                <w:bCs/>
              </w:rPr>
              <w:t>Промежуточная аттестация (Экзамен)</w:t>
            </w:r>
          </w:p>
        </w:tc>
        <w:tc>
          <w:tcPr>
            <w:tcW w:w="1306" w:type="dxa"/>
            <w:tcBorders>
              <w:top w:val="single" w:sz="4" w:space="0" w:color="auto"/>
              <w:left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24</w:t>
            </w:r>
          </w:p>
        </w:tc>
        <w:tc>
          <w:tcPr>
            <w:tcW w:w="1997" w:type="dxa"/>
            <w:tcBorders>
              <w:top w:val="single" w:sz="4" w:space="0" w:color="auto"/>
              <w:left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r w:rsidR="00D36F37" w:rsidRPr="00DA0C4F" w:rsidTr="0073269B">
        <w:trPr>
          <w:trHeight w:hRule="exact" w:val="331"/>
          <w:jc w:val="center"/>
        </w:trPr>
        <w:tc>
          <w:tcPr>
            <w:tcW w:w="2830"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both"/>
              <w:rPr>
                <w:rFonts w:ascii="Times New Roman" w:hAnsi="Times New Roman" w:cs="Times New Roman"/>
              </w:rPr>
            </w:pPr>
            <w:r w:rsidRPr="00DA0C4F">
              <w:rPr>
                <w:rFonts w:ascii="Times New Roman" w:hAnsi="Times New Roman" w:cs="Times New Roman"/>
                <w:b/>
                <w:bCs/>
              </w:rPr>
              <w:t>Всего:</w:t>
            </w:r>
          </w:p>
        </w:tc>
        <w:tc>
          <w:tcPr>
            <w:tcW w:w="8369" w:type="dxa"/>
            <w:gridSpan w:val="3"/>
            <w:tcBorders>
              <w:top w:val="single" w:sz="4" w:space="0" w:color="auto"/>
              <w:left w:val="single" w:sz="4" w:space="0" w:color="auto"/>
              <w:bottom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c>
          <w:tcPr>
            <w:tcW w:w="1306" w:type="dxa"/>
            <w:tcBorders>
              <w:top w:val="single" w:sz="4" w:space="0" w:color="auto"/>
              <w:left w:val="single" w:sz="4" w:space="0" w:color="auto"/>
              <w:bottom w:val="single" w:sz="4" w:space="0" w:color="auto"/>
            </w:tcBorders>
            <w:shd w:val="clear" w:color="auto" w:fill="auto"/>
          </w:tcPr>
          <w:p w:rsidR="00D36F37" w:rsidRPr="00DA0C4F" w:rsidRDefault="00D36F37" w:rsidP="00D36F37">
            <w:pPr>
              <w:pStyle w:val="a6"/>
              <w:spacing w:line="240" w:lineRule="auto"/>
              <w:contextualSpacing/>
              <w:jc w:val="center"/>
              <w:rPr>
                <w:rFonts w:ascii="Times New Roman" w:hAnsi="Times New Roman" w:cs="Times New Roman"/>
              </w:rPr>
            </w:pPr>
            <w:r w:rsidRPr="00DA0C4F">
              <w:rPr>
                <w:rFonts w:ascii="Times New Roman" w:hAnsi="Times New Roman" w:cs="Times New Roman"/>
                <w:b/>
                <w:bCs/>
              </w:rPr>
              <w:t>340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D36F37" w:rsidRPr="00DA0C4F" w:rsidRDefault="00D36F37" w:rsidP="00D36F37">
            <w:pPr>
              <w:contextualSpacing/>
              <w:rPr>
                <w:rFonts w:ascii="Times New Roman" w:hAnsi="Times New Roman" w:cs="Times New Roman"/>
                <w:sz w:val="20"/>
                <w:szCs w:val="20"/>
              </w:rPr>
            </w:pPr>
          </w:p>
        </w:tc>
      </w:tr>
    </w:tbl>
    <w:p w:rsidR="000E3F5D" w:rsidRDefault="000E3F5D" w:rsidP="000E3F5D">
      <w:pPr>
        <w:pStyle w:val="22"/>
        <w:keepNext/>
        <w:keepLines/>
        <w:tabs>
          <w:tab w:val="left" w:pos="637"/>
        </w:tabs>
        <w:spacing w:after="360" w:line="240" w:lineRule="auto"/>
        <w:rPr>
          <w:rFonts w:ascii="Times New Roman" w:hAnsi="Times New Roman" w:cs="Times New Roman"/>
        </w:rPr>
      </w:pPr>
    </w:p>
    <w:p w:rsidR="0060795C" w:rsidRDefault="0060795C" w:rsidP="000E3F5D">
      <w:pPr>
        <w:pStyle w:val="22"/>
        <w:keepNext/>
        <w:keepLines/>
        <w:tabs>
          <w:tab w:val="left" w:pos="637"/>
        </w:tabs>
        <w:spacing w:after="360" w:line="240" w:lineRule="auto"/>
        <w:rPr>
          <w:rFonts w:ascii="Times New Roman" w:hAnsi="Times New Roman" w:cs="Times New Roman"/>
        </w:rPr>
        <w:sectPr w:rsidR="0060795C">
          <w:footerReference w:type="default" r:id="rId16"/>
          <w:footnotePr>
            <w:numStart w:val="3"/>
          </w:footnotePr>
          <w:pgSz w:w="16840" w:h="11900" w:orient="landscape"/>
          <w:pgMar w:top="612" w:right="579" w:bottom="1004" w:left="1199" w:header="184" w:footer="3" w:gutter="0"/>
          <w:cols w:space="720"/>
          <w:noEndnote/>
          <w:docGrid w:linePitch="360"/>
        </w:sectPr>
      </w:pPr>
    </w:p>
    <w:p w:rsidR="000E3F5D" w:rsidRPr="002A3FD7" w:rsidRDefault="000E3F5D" w:rsidP="000E3F5D">
      <w:pPr>
        <w:pStyle w:val="22"/>
        <w:keepNext/>
        <w:keepLines/>
        <w:tabs>
          <w:tab w:val="left" w:pos="637"/>
        </w:tabs>
        <w:spacing w:after="360" w:line="240" w:lineRule="auto"/>
        <w:rPr>
          <w:rFonts w:ascii="Times New Roman" w:hAnsi="Times New Roman" w:cs="Times New Roman"/>
        </w:rPr>
      </w:pPr>
    </w:p>
    <w:p w:rsidR="00685195" w:rsidRDefault="00685195">
      <w:pPr>
        <w:pStyle w:val="40"/>
        <w:spacing w:line="283" w:lineRule="exact"/>
        <w:jc w:val="both"/>
        <w:sectPr w:rsidR="00685195" w:rsidSect="0060795C">
          <w:footnotePr>
            <w:numStart w:val="3"/>
          </w:footnotePr>
          <w:type w:val="continuous"/>
          <w:pgSz w:w="16840" w:h="11900" w:orient="landscape"/>
          <w:pgMar w:top="612" w:right="579" w:bottom="1004" w:left="1199" w:header="184" w:footer="3" w:gutter="0"/>
          <w:cols w:space="720"/>
          <w:noEndnote/>
          <w:docGrid w:linePitch="360"/>
        </w:sectPr>
      </w:pPr>
    </w:p>
    <w:p w:rsidR="00685195" w:rsidRPr="001C4903" w:rsidRDefault="0060795C">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26"/>
      <w:r w:rsidRPr="001C4903">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685195" w:rsidRPr="001C4903" w:rsidRDefault="00E040AA">
      <w:pPr>
        <w:pStyle w:val="22"/>
        <w:keepNext/>
        <w:keepLines/>
        <w:numPr>
          <w:ilvl w:val="1"/>
          <w:numId w:val="2"/>
        </w:numPr>
        <w:tabs>
          <w:tab w:val="left" w:pos="638"/>
        </w:tabs>
        <w:spacing w:after="0" w:line="305" w:lineRule="auto"/>
        <w:rPr>
          <w:rFonts w:ascii="Times New Roman" w:hAnsi="Times New Roman" w:cs="Times New Roman"/>
          <w:sz w:val="28"/>
          <w:szCs w:val="28"/>
        </w:rPr>
      </w:pPr>
      <w:bookmarkStart w:id="10" w:name="bookmark27"/>
      <w:r w:rsidRPr="001C4903">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Реализация программы дисциплины требует наличия учебного кабинета математики.</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Оборудование учебного кабинета:</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посадочные места по количеству обучающихся;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рабочее место преподавателя;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учебно-наглядных пособий;</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электронных видеоматериалов;</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задания для контрольных работ;</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профессионально ориентированные задания;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материалы экзамена.</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Технические средства обучения: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персональный компьютер с лицензионным программным обеспечением;</w:t>
      </w:r>
    </w:p>
    <w:p w:rsidR="00685195" w:rsidRPr="001C4903" w:rsidRDefault="00E040AA">
      <w:pPr>
        <w:pStyle w:val="11"/>
        <w:numPr>
          <w:ilvl w:val="0"/>
          <w:numId w:val="37"/>
        </w:numPr>
        <w:tabs>
          <w:tab w:val="left" w:pos="272"/>
        </w:tabs>
        <w:spacing w:line="305" w:lineRule="auto"/>
        <w:rPr>
          <w:rFonts w:ascii="Times New Roman" w:hAnsi="Times New Roman" w:cs="Times New Roman"/>
          <w:sz w:val="28"/>
          <w:szCs w:val="28"/>
        </w:rPr>
      </w:pPr>
      <w:r w:rsidRPr="001C4903">
        <w:rPr>
          <w:rFonts w:ascii="Times New Roman" w:hAnsi="Times New Roman" w:cs="Times New Roman"/>
          <w:sz w:val="28"/>
          <w:szCs w:val="28"/>
        </w:rPr>
        <w:t>проектор с экраном.</w:t>
      </w:r>
    </w:p>
    <w:p w:rsidR="00685195" w:rsidRPr="001C4903" w:rsidRDefault="00E040AA">
      <w:pPr>
        <w:pStyle w:val="2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29"/>
      <w:r w:rsidRPr="001C4903">
        <w:rPr>
          <w:rFonts w:ascii="Times New Roman" w:hAnsi="Times New Roman" w:cs="Times New Roman"/>
          <w:sz w:val="28"/>
          <w:szCs w:val="28"/>
        </w:rPr>
        <w:t>Информационное обеспечение обучения</w:t>
      </w:r>
      <w:bookmarkEnd w:id="11"/>
    </w:p>
    <w:p w:rsidR="00685195" w:rsidRPr="001C4903" w:rsidRDefault="00E040AA">
      <w:pPr>
        <w:pStyle w:val="11"/>
        <w:numPr>
          <w:ilvl w:val="0"/>
          <w:numId w:val="38"/>
        </w:numPr>
        <w:tabs>
          <w:tab w:val="left" w:pos="1171"/>
        </w:tabs>
        <w:spacing w:after="0"/>
        <w:ind w:firstLine="720"/>
        <w:jc w:val="both"/>
        <w:rPr>
          <w:rFonts w:ascii="Times New Roman" w:hAnsi="Times New Roman" w:cs="Times New Roman"/>
          <w:sz w:val="28"/>
          <w:szCs w:val="28"/>
        </w:rPr>
      </w:pPr>
      <w:r w:rsidRPr="001C4903">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685195" w:rsidRDefault="00E040AA">
      <w:pPr>
        <w:pStyle w:val="11"/>
        <w:numPr>
          <w:ilvl w:val="0"/>
          <w:numId w:val="38"/>
        </w:numPr>
        <w:tabs>
          <w:tab w:val="left" w:pos="1171"/>
        </w:tabs>
        <w:spacing w:after="380"/>
        <w:ind w:firstLine="720"/>
        <w:jc w:val="both"/>
      </w:pPr>
      <w:r w:rsidRPr="001C4903">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10214"/>
        <w:gridCol w:w="335"/>
      </w:tblGrid>
      <w:tr w:rsidR="001C4903" w:rsidRPr="003548F8" w:rsidTr="00933F95">
        <w:tc>
          <w:tcPr>
            <w:tcW w:w="10549" w:type="dxa"/>
            <w:gridSpan w:val="2"/>
          </w:tcPr>
          <w:tbl>
            <w:tblPr>
              <w:tblW w:w="0" w:type="auto"/>
              <w:tblLayout w:type="fixed"/>
              <w:tblCellMar>
                <w:left w:w="0" w:type="dxa"/>
                <w:right w:w="0" w:type="dxa"/>
              </w:tblCellMar>
              <w:tblLook w:val="0000" w:firstRow="0" w:lastRow="0" w:firstColumn="0" w:lastColumn="0" w:noHBand="0" w:noVBand="0"/>
            </w:tblPr>
            <w:tblGrid>
              <w:gridCol w:w="566"/>
              <w:gridCol w:w="9070"/>
            </w:tblGrid>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B218B9" w:rsidRPr="00B221F3" w:rsidRDefault="001C4903" w:rsidP="00B218B9">
                  <w:pPr>
                    <w:pStyle w:val="af5"/>
                    <w:numPr>
                      <w:ilvl w:val="0"/>
                      <w:numId w:val="41"/>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Просвещение, </w:t>
                  </w:r>
                  <w:r w:rsidR="00B218B9" w:rsidRPr="00B221F3">
                    <w:rPr>
                      <w:rFonts w:ascii="Times New Roman" w:hAnsi="Times New Roman" w:cs="Times New Roman"/>
                      <w:sz w:val="28"/>
                      <w:szCs w:val="28"/>
                    </w:rPr>
                    <w:t>2019. - 463с.: ил. - ISBN 978-5-09-077925-8.</w:t>
                  </w:r>
                  <w:r w:rsidR="00B218B9" w:rsidRPr="00B221F3">
                    <w:rPr>
                      <w:rFonts w:ascii="Times New Roman" w:eastAsia="Times New Roman" w:hAnsi="Times New Roman" w:cs="Times New Roman"/>
                      <w:sz w:val="21"/>
                      <w:szCs w:val="21"/>
                    </w:rPr>
                    <w:t xml:space="preserve"> </w:t>
                  </w:r>
                </w:p>
                <w:p w:rsidR="001C4903" w:rsidRPr="003548F8" w:rsidRDefault="001C4903" w:rsidP="00933F95">
                  <w:pPr>
                    <w:ind w:firstLine="527"/>
                    <w:jc w:val="both"/>
                    <w:rPr>
                      <w:rFonts w:ascii="Times New Roman" w:hAnsi="Times New Roman" w:cs="Times New Roman"/>
                      <w:sz w:val="28"/>
                      <w:szCs w:val="28"/>
                    </w:rPr>
                  </w:pP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B218B9" w:rsidRPr="00B221F3">
                    <w:rPr>
                      <w:rFonts w:ascii="Times New Roman" w:hAnsi="Times New Roman" w:cs="Times New Roman"/>
                      <w:sz w:val="28"/>
                      <w:szCs w:val="28"/>
                    </w:rPr>
                    <w:t>2021. - 256с.: ил. - (МГУ-школе). - ISBN 978-5-09-</w:t>
                  </w:r>
                  <w:r w:rsidR="00B218B9" w:rsidRPr="00B221F3">
                    <w:rPr>
                      <w:rFonts w:ascii="Times New Roman" w:hAnsi="Times New Roman" w:cs="Times New Roman"/>
                      <w:sz w:val="28"/>
                      <w:szCs w:val="28"/>
                    </w:rPr>
                    <w:lastRenderedPageBreak/>
                    <w:t>078569-3</w:t>
                  </w:r>
                </w:p>
              </w:tc>
            </w:tr>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lastRenderedPageBreak/>
                    <w:t>Дополнительная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B218B9">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И доп. – М.: ИНФРА –М, 20</w:t>
                  </w:r>
                  <w:r w:rsidR="00B218B9">
                    <w:rPr>
                      <w:rFonts w:ascii="Times New Roman" w:hAnsi="Times New Roman" w:cs="Times New Roman"/>
                      <w:sz w:val="28"/>
                      <w:szCs w:val="28"/>
                    </w:rPr>
                    <w:t>2</w:t>
                  </w:r>
                  <w:r w:rsidRPr="003548F8">
                    <w:rPr>
                      <w:rFonts w:ascii="Times New Roman" w:hAnsi="Times New Roman" w:cs="Times New Roman"/>
                      <w:sz w:val="28"/>
                      <w:szCs w:val="28"/>
                    </w:rPr>
                    <w:t xml:space="preserve">1-544 с. – (Среднее профессиональное образование). - Режим доступа: </w:t>
                  </w:r>
                  <w:hyperlink r:id="rId17" w:history="1">
                    <w:r w:rsidRPr="003548F8">
                      <w:rPr>
                        <w:rStyle w:val="ae"/>
                        <w:rFonts w:ascii="Times New Roman" w:hAnsi="Times New Roman" w:cs="Times New Roman"/>
                        <w:sz w:val="28"/>
                        <w:szCs w:val="28"/>
                      </w:rPr>
                      <w:t>http://znanium.com/go.php?744755</w:t>
                    </w:r>
                  </w:hyperlink>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B218B9" w:rsidRPr="0052446C">
                    <w:rPr>
                      <w:rFonts w:ascii="Times New Roman" w:hAnsi="Times New Roman" w:cs="Times New Roman"/>
                      <w:sz w:val="28"/>
                      <w:szCs w:val="28"/>
                    </w:rPr>
                    <w:t>Математика: Башмаков М.И.. Практикум</w:t>
                  </w:r>
                  <w:proofErr w:type="gramStart"/>
                  <w:r w:rsidR="00B218B9" w:rsidRPr="0052446C">
                    <w:rPr>
                      <w:rFonts w:ascii="Times New Roman" w:hAnsi="Times New Roman" w:cs="Times New Roman"/>
                      <w:sz w:val="28"/>
                      <w:szCs w:val="28"/>
                    </w:rPr>
                    <w:t xml:space="preserve"> :</w:t>
                  </w:r>
                  <w:proofErr w:type="gramEnd"/>
                  <w:r w:rsidR="00B218B9" w:rsidRPr="0052446C">
                    <w:rPr>
                      <w:rFonts w:ascii="Times New Roman" w:hAnsi="Times New Roman" w:cs="Times New Roman"/>
                      <w:sz w:val="28"/>
                      <w:szCs w:val="28"/>
                    </w:rPr>
                    <w:t xml:space="preserve"> учебно-практическое пособие / Башмаков М.И., </w:t>
                  </w:r>
                  <w:proofErr w:type="spellStart"/>
                  <w:r w:rsidR="00B218B9" w:rsidRPr="0052446C">
                    <w:rPr>
                      <w:rFonts w:ascii="Times New Roman" w:hAnsi="Times New Roman" w:cs="Times New Roman"/>
                      <w:sz w:val="28"/>
                      <w:szCs w:val="28"/>
                    </w:rPr>
                    <w:t>Энтина</w:t>
                  </w:r>
                  <w:proofErr w:type="spellEnd"/>
                  <w:r w:rsidR="00B218B9" w:rsidRPr="0052446C">
                    <w:rPr>
                      <w:rFonts w:ascii="Times New Roman" w:hAnsi="Times New Roman" w:cs="Times New Roman"/>
                      <w:sz w:val="28"/>
                      <w:szCs w:val="28"/>
                    </w:rPr>
                    <w:t xml:space="preserve"> С.Б. — Москва : </w:t>
                  </w:r>
                  <w:proofErr w:type="spellStart"/>
                  <w:r w:rsidR="00B218B9" w:rsidRPr="0052446C">
                    <w:rPr>
                      <w:rFonts w:ascii="Times New Roman" w:hAnsi="Times New Roman" w:cs="Times New Roman"/>
                      <w:sz w:val="28"/>
                      <w:szCs w:val="28"/>
                    </w:rPr>
                    <w:t>КноРус</w:t>
                  </w:r>
                  <w:proofErr w:type="spellEnd"/>
                  <w:r w:rsidR="00B218B9" w:rsidRPr="0052446C">
                    <w:rPr>
                      <w:rFonts w:ascii="Times New Roman" w:hAnsi="Times New Roman" w:cs="Times New Roman"/>
                      <w:sz w:val="28"/>
                      <w:szCs w:val="28"/>
                    </w:rPr>
                    <w:t>, 20</w:t>
                  </w:r>
                  <w:r w:rsidR="00B218B9">
                    <w:rPr>
                      <w:rFonts w:ascii="Times New Roman" w:hAnsi="Times New Roman" w:cs="Times New Roman"/>
                      <w:sz w:val="28"/>
                      <w:szCs w:val="28"/>
                    </w:rPr>
                    <w:t>21. — 294 с. — URL</w:t>
                  </w:r>
                  <w:r w:rsidR="00B218B9" w:rsidRPr="0052446C">
                    <w:rPr>
                      <w:rFonts w:ascii="Times New Roman" w:hAnsi="Times New Roman" w:cs="Times New Roman"/>
                      <w:sz w:val="28"/>
                      <w:szCs w:val="28"/>
                    </w:rPr>
                    <w:t>: www.book.ru. — Режим доступа: по подписке</w:t>
                  </w:r>
                </w:p>
              </w:tc>
            </w:tr>
          </w:tbl>
          <w:p w:rsidR="001C4903" w:rsidRPr="003548F8" w:rsidRDefault="001C4903" w:rsidP="00933F95">
            <w:pPr>
              <w:rPr>
                <w:rFonts w:ascii="Times New Roman" w:hAnsi="Times New Roman" w:cs="Times New Roman"/>
                <w:sz w:val="28"/>
                <w:szCs w:val="28"/>
              </w:rPr>
            </w:pPr>
          </w:p>
        </w:tc>
      </w:tr>
      <w:tr w:rsidR="001C4903" w:rsidRPr="003548F8" w:rsidTr="00933F95">
        <w:trPr>
          <w:gridAfter w:val="1"/>
          <w:wAfter w:w="335" w:type="dxa"/>
          <w:trHeight w:val="20"/>
        </w:trPr>
        <w:tc>
          <w:tcPr>
            <w:tcW w:w="10214" w:type="dxa"/>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1C4903" w:rsidRPr="003548F8" w:rsidTr="00933F95">
              <w:trPr>
                <w:gridAfter w:val="6"/>
                <w:wAfter w:w="577" w:type="dxa"/>
                <w:trHeight w:val="345"/>
              </w:trPr>
              <w:tc>
                <w:tcPr>
                  <w:tcW w:w="9637" w:type="dxa"/>
                  <w:gridSpan w:val="6"/>
                  <w:tcMar>
                    <w:top w:w="40" w:type="dxa"/>
                    <w:left w:w="40" w:type="dxa"/>
                    <w:bottom w:w="40" w:type="dxa"/>
                    <w:right w:w="40" w:type="dxa"/>
                  </w:tcMar>
                </w:tcPr>
                <w:p w:rsidR="001C4903" w:rsidRPr="003548F8" w:rsidRDefault="001C4903" w:rsidP="00933F95">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1C4903" w:rsidRPr="003548F8" w:rsidTr="00933F95">
                    <w:trPr>
                      <w:trHeight w:val="345"/>
                    </w:trPr>
                    <w:tc>
                      <w:tcPr>
                        <w:tcW w:w="9557" w:type="dxa"/>
                        <w:tcMar>
                          <w:top w:w="40" w:type="dxa"/>
                          <w:left w:w="40" w:type="dxa"/>
                          <w:bottom w:w="40" w:type="dxa"/>
                          <w:right w:w="40" w:type="dxa"/>
                        </w:tcMar>
                      </w:tcPr>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1C4903" w:rsidRPr="003548F8" w:rsidRDefault="001C4903" w:rsidP="00933F95">
                        <w:pPr>
                          <w:jc w:val="center"/>
                          <w:rPr>
                            <w:rFonts w:ascii="Times New Roman" w:hAnsi="Times New Roman" w:cs="Times New Roman"/>
                            <w:b/>
                            <w:sz w:val="28"/>
                            <w:szCs w:val="28"/>
                          </w:rPr>
                        </w:pPr>
                      </w:p>
                    </w:tc>
                  </w:tr>
                </w:tbl>
                <w:p w:rsidR="001C4903" w:rsidRPr="003548F8" w:rsidRDefault="001C4903" w:rsidP="00933F95">
                  <w:pPr>
                    <w:rPr>
                      <w:rFonts w:ascii="Times New Roman" w:hAnsi="Times New Roman" w:cs="Times New Roman"/>
                      <w:sz w:val="28"/>
                      <w:szCs w:val="28"/>
                    </w:rPr>
                  </w:pPr>
                </w:p>
              </w:tc>
            </w:tr>
            <w:tr w:rsidR="001C4903" w:rsidRPr="003548F8" w:rsidTr="00933F95">
              <w:trPr>
                <w:trHeight w:val="211"/>
              </w:trPr>
              <w:tc>
                <w:tcPr>
                  <w:tcW w:w="17" w:type="dxa"/>
                </w:tcPr>
                <w:p w:rsidR="001C4903" w:rsidRPr="003548F8" w:rsidRDefault="001C4903" w:rsidP="00933F95">
                  <w:pPr>
                    <w:pStyle w:val="EmptyLayoutCell"/>
                    <w:rPr>
                      <w:sz w:val="28"/>
                      <w:szCs w:val="28"/>
                      <w:lang w:val="ru-RU"/>
                    </w:rPr>
                  </w:pPr>
                </w:p>
              </w:tc>
              <w:tc>
                <w:tcPr>
                  <w:tcW w:w="16" w:type="dxa"/>
                </w:tcPr>
                <w:p w:rsidR="001C4903" w:rsidRPr="003548F8" w:rsidRDefault="001C4903" w:rsidP="00933F95">
                  <w:pPr>
                    <w:pStyle w:val="EmptyLayoutCell"/>
                    <w:rPr>
                      <w:sz w:val="28"/>
                      <w:szCs w:val="28"/>
                      <w:lang w:val="ru-RU"/>
                    </w:rPr>
                  </w:pPr>
                </w:p>
              </w:tc>
              <w:tc>
                <w:tcPr>
                  <w:tcW w:w="117" w:type="dxa"/>
                </w:tcPr>
                <w:p w:rsidR="001C4903" w:rsidRPr="003548F8" w:rsidRDefault="001C4903" w:rsidP="00933F95">
                  <w:pPr>
                    <w:pStyle w:val="EmptyLayoutCell"/>
                    <w:rPr>
                      <w:sz w:val="28"/>
                      <w:szCs w:val="28"/>
                      <w:lang w:val="ru-RU"/>
                    </w:rPr>
                  </w:pPr>
                </w:p>
              </w:tc>
              <w:tc>
                <w:tcPr>
                  <w:tcW w:w="41" w:type="dxa"/>
                </w:tcPr>
                <w:p w:rsidR="001C4903" w:rsidRPr="003548F8" w:rsidRDefault="001C4903" w:rsidP="00933F95">
                  <w:pPr>
                    <w:pStyle w:val="EmptyLayoutCell"/>
                    <w:rPr>
                      <w:sz w:val="28"/>
                      <w:szCs w:val="28"/>
                      <w:lang w:val="ru-RU"/>
                    </w:rPr>
                  </w:pPr>
                </w:p>
              </w:tc>
              <w:tc>
                <w:tcPr>
                  <w:tcW w:w="90" w:type="dxa"/>
                </w:tcPr>
                <w:p w:rsidR="001C4903" w:rsidRPr="003548F8" w:rsidRDefault="001C4903" w:rsidP="00933F95">
                  <w:pPr>
                    <w:pStyle w:val="EmptyLayoutCell"/>
                    <w:rPr>
                      <w:sz w:val="28"/>
                      <w:szCs w:val="28"/>
                      <w:lang w:val="ru-RU"/>
                    </w:rPr>
                  </w:pPr>
                </w:p>
              </w:tc>
              <w:tc>
                <w:tcPr>
                  <w:tcW w:w="9471" w:type="dxa"/>
                  <w:gridSpan w:val="2"/>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33" w:type="dxa"/>
                </w:tcPr>
                <w:p w:rsidR="001C4903" w:rsidRPr="003548F8" w:rsidRDefault="001C4903" w:rsidP="00933F95">
                  <w:pPr>
                    <w:pStyle w:val="EmptyLayoutCell"/>
                    <w:rPr>
                      <w:sz w:val="28"/>
                      <w:szCs w:val="28"/>
                      <w:lang w:val="ru-RU"/>
                    </w:rPr>
                  </w:pPr>
                </w:p>
              </w:tc>
              <w:tc>
                <w:tcPr>
                  <w:tcW w:w="323" w:type="dxa"/>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22" w:type="dxa"/>
                </w:tcPr>
                <w:p w:rsidR="001C4903" w:rsidRPr="003548F8" w:rsidRDefault="001C4903" w:rsidP="00933F95">
                  <w:pPr>
                    <w:pStyle w:val="EmptyLayoutCell"/>
                    <w:rPr>
                      <w:sz w:val="28"/>
                      <w:szCs w:val="28"/>
                      <w:lang w:val="ru-RU"/>
                    </w:rPr>
                  </w:pPr>
                </w:p>
              </w:tc>
            </w:tr>
            <w:tr w:rsidR="001C4903" w:rsidRPr="003548F8" w:rsidTr="00933F95">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1C4903" w:rsidRPr="003548F8" w:rsidTr="00933F95">
                    <w:trPr>
                      <w:trHeight w:val="2787"/>
                    </w:trPr>
                    <w:tc>
                      <w:tcPr>
                        <w:tcW w:w="9637" w:type="dxa"/>
                        <w:tcMar>
                          <w:top w:w="40" w:type="dxa"/>
                          <w:left w:w="40" w:type="dxa"/>
                          <w:bottom w:w="40" w:type="dxa"/>
                          <w:right w:w="40" w:type="dxa"/>
                        </w:tcMar>
                      </w:tcPr>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8" w:history="1">
                          <w:r w:rsidRPr="003548F8">
                            <w:rPr>
                              <w:rStyle w:val="ae"/>
                              <w:rFonts w:ascii="Times New Roman" w:hAnsi="Times New Roman" w:cs="Times New Roman"/>
                              <w:sz w:val="28"/>
                              <w:szCs w:val="28"/>
                            </w:rPr>
                            <w:t>www.znanium.com</w:t>
                          </w:r>
                        </w:hyperlink>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933F95">
                        <w:pPr>
                          <w:rPr>
                            <w:rFonts w:ascii="Times New Roman" w:hAnsi="Times New Roman" w:cs="Times New Roman"/>
                            <w:b/>
                            <w:sz w:val="28"/>
                            <w:szCs w:val="28"/>
                          </w:rPr>
                        </w:pP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685195" w:rsidRPr="001C4903" w:rsidRDefault="0060795C">
      <w:pPr>
        <w:pStyle w:val="22"/>
        <w:keepNext/>
        <w:keepLines/>
        <w:numPr>
          <w:ilvl w:val="0"/>
          <w:numId w:val="2"/>
        </w:numPr>
        <w:tabs>
          <w:tab w:val="left" w:pos="351"/>
        </w:tabs>
        <w:spacing w:after="340" w:line="302" w:lineRule="auto"/>
        <w:jc w:val="center"/>
        <w:rPr>
          <w:rFonts w:ascii="Times New Roman" w:hAnsi="Times New Roman" w:cs="Times New Roman"/>
          <w:sz w:val="28"/>
          <w:szCs w:val="28"/>
        </w:rPr>
      </w:pPr>
      <w:bookmarkStart w:id="12" w:name="bookmark32"/>
      <w:bookmarkStart w:id="13" w:name="bookmark31"/>
      <w:r w:rsidRPr="001C4903">
        <w:rPr>
          <w:rFonts w:ascii="Times New Roman" w:hAnsi="Times New Roman" w:cs="Times New Roman"/>
          <w:sz w:val="28"/>
          <w:szCs w:val="28"/>
        </w:rPr>
        <w:lastRenderedPageBreak/>
        <w:t>КОНТРОЛЬ И ОЦЕНКА РЕЗУЛЬТАТ</w:t>
      </w:r>
      <w:r>
        <w:rPr>
          <w:rFonts w:ascii="Times New Roman" w:hAnsi="Times New Roman" w:cs="Times New Roman"/>
          <w:sz w:val="28"/>
          <w:szCs w:val="28"/>
        </w:rPr>
        <w:t xml:space="preserve">ОВ ОСВОЕНИЯ ОБЩЕОБРАЗОВАТЕЛЬНОЙ </w:t>
      </w:r>
      <w:r w:rsidRPr="001C4903">
        <w:rPr>
          <w:rFonts w:ascii="Times New Roman" w:hAnsi="Times New Roman" w:cs="Times New Roman"/>
          <w:sz w:val="28"/>
          <w:szCs w:val="28"/>
        </w:rPr>
        <w:t>ДИСЦИПЛИНЫ</w:t>
      </w:r>
      <w:bookmarkEnd w:id="12"/>
      <w:bookmarkEnd w:id="13"/>
    </w:p>
    <w:p w:rsidR="00685195" w:rsidRPr="001C4903" w:rsidRDefault="00E040AA">
      <w:pPr>
        <w:pStyle w:val="11"/>
        <w:spacing w:after="340" w:line="305" w:lineRule="auto"/>
        <w:jc w:val="both"/>
        <w:rPr>
          <w:rFonts w:ascii="Times New Roman" w:hAnsi="Times New Roman" w:cs="Times New Roman"/>
          <w:sz w:val="28"/>
          <w:szCs w:val="28"/>
        </w:rPr>
      </w:pPr>
      <w:r w:rsidRPr="001C4903">
        <w:rPr>
          <w:rFonts w:ascii="Times New Roman" w:hAnsi="Times New Roman" w:cs="Times New Roman"/>
          <w:b/>
          <w:bCs/>
          <w:sz w:val="28"/>
          <w:szCs w:val="28"/>
        </w:rPr>
        <w:t xml:space="preserve">Контроль и оценка </w:t>
      </w:r>
      <w:r w:rsidRPr="001C490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638"/>
          <w:jc w:val="center"/>
        </w:trPr>
        <w:tc>
          <w:tcPr>
            <w:tcW w:w="3149" w:type="dxa"/>
            <w:tcBorders>
              <w:top w:val="single" w:sz="4" w:space="0" w:color="auto"/>
              <w:left w:val="single" w:sz="4" w:space="0" w:color="auto"/>
            </w:tcBorders>
            <w:shd w:val="clear" w:color="auto" w:fill="auto"/>
          </w:tcPr>
          <w:p w:rsidR="00685195" w:rsidRPr="001C4903" w:rsidRDefault="00E040AA">
            <w:pPr>
              <w:pStyle w:val="a6"/>
              <w:jc w:val="center"/>
              <w:rPr>
                <w:rFonts w:ascii="Times New Roman" w:hAnsi="Times New Roman" w:cs="Times New Roman"/>
              </w:rPr>
            </w:pPr>
            <w:r w:rsidRPr="001C4903">
              <w:rPr>
                <w:rFonts w:ascii="Times New Roman" w:hAnsi="Times New Roman" w:cs="Times New Roman"/>
                <w:b/>
                <w:bCs/>
              </w:rPr>
              <w:t>Общая/профессиональная компетенция</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40" w:lineRule="auto"/>
              <w:jc w:val="center"/>
              <w:rPr>
                <w:rFonts w:ascii="Times New Roman" w:hAnsi="Times New Roman" w:cs="Times New Roman"/>
              </w:rPr>
            </w:pPr>
            <w:r w:rsidRPr="001C4903">
              <w:rPr>
                <w:rFonts w:ascii="Times New Roman" w:hAnsi="Times New Roman" w:cs="Times New Roman"/>
                <w:b/>
                <w:bCs/>
              </w:rPr>
              <w:t>Раздел/Тема</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spacing w:line="312" w:lineRule="auto"/>
              <w:jc w:val="center"/>
              <w:rPr>
                <w:rFonts w:ascii="Times New Roman" w:hAnsi="Times New Roman" w:cs="Times New Roman"/>
              </w:rPr>
            </w:pPr>
            <w:r w:rsidRPr="001C4903">
              <w:rPr>
                <w:rFonts w:ascii="Times New Roman" w:hAnsi="Times New Roman" w:cs="Times New Roman"/>
                <w:b/>
                <w:bCs/>
              </w:rPr>
              <w:t>Тип оценочных мероприятия</w:t>
            </w:r>
          </w:p>
        </w:tc>
      </w:tr>
      <w:tr w:rsidR="00685195" w:rsidRPr="001C4903">
        <w:trPr>
          <w:trHeight w:hRule="exact" w:val="6091"/>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Р1, Тема 1.1,1.2,1.3 П-о/с</w:t>
            </w:r>
            <w:r w:rsidRPr="001C4903">
              <w:rPr>
                <w:rFonts w:ascii="Times New Roman" w:hAnsi="Times New Roman" w:cs="Times New Roman"/>
                <w:vertAlign w:val="superscript"/>
              </w:rPr>
              <w:footnoteReference w:id="1"/>
            </w:r>
            <w:r w:rsidRPr="001C4903">
              <w:rPr>
                <w:rFonts w:ascii="Times New Roman" w:hAnsi="Times New Roman" w:cs="Times New Roman"/>
              </w:rPr>
              <w:t>,1.4,1.5,1.6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40"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4018"/>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 xml:space="preserve">РЗ, Темы 3.1, 3.2, 3.3 </w:t>
            </w:r>
            <w:proofErr w:type="gramStart"/>
            <w:r w:rsidRPr="001C4903">
              <w:rPr>
                <w:rFonts w:ascii="Times New Roman" w:hAnsi="Times New Roman" w:cs="Times New Roman"/>
              </w:rPr>
              <w:t>П-о</w:t>
            </w:r>
            <w:proofErr w:type="gramEnd"/>
            <w:r w:rsidRPr="001C4903">
              <w:rPr>
                <w:rFonts w:ascii="Times New Roman" w:hAnsi="Times New Roman" w:cs="Times New Roman"/>
              </w:rPr>
              <w:t>/с, 3.4</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0"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0" w:lineRule="auto"/>
              <w:ind w:left="160"/>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10, Темы 10.1,10.2,10.3,10.4</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B218B9">
        <w:trPr>
          <w:trHeight w:hRule="exact" w:val="1570"/>
          <w:jc w:val="center"/>
        </w:trPr>
        <w:tc>
          <w:tcPr>
            <w:tcW w:w="3149" w:type="dxa"/>
            <w:tcBorders>
              <w:top w:val="single" w:sz="4" w:space="0" w:color="auto"/>
              <w:left w:val="single" w:sz="4" w:space="0" w:color="auto"/>
            </w:tcBorders>
            <w:shd w:val="clear" w:color="auto" w:fill="auto"/>
          </w:tcPr>
          <w:p w:rsidR="00685195" w:rsidRPr="001C4903" w:rsidRDefault="00685195">
            <w:pPr>
              <w:rPr>
                <w:rFonts w:ascii="Times New Roman" w:hAnsi="Times New Roman" w:cs="Times New Roman"/>
                <w:sz w:val="10"/>
                <w:szCs w:val="10"/>
              </w:rPr>
            </w:pPr>
          </w:p>
        </w:tc>
        <w:tc>
          <w:tcPr>
            <w:tcW w:w="4099" w:type="dxa"/>
            <w:tcBorders>
              <w:top w:val="single" w:sz="4" w:space="0" w:color="auto"/>
              <w:left w:val="single" w:sz="4" w:space="0" w:color="auto"/>
            </w:tcBorders>
            <w:shd w:val="clear" w:color="auto" w:fill="auto"/>
          </w:tcPr>
          <w:p w:rsidR="00685195" w:rsidRPr="001C4903" w:rsidRDefault="00E040AA">
            <w:pPr>
              <w:pStyle w:val="a6"/>
              <w:spacing w:line="300"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300"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300" w:lineRule="auto"/>
              <w:ind w:firstLine="160"/>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13, Темы 13.1,13.2,13.3,13.4,13.5 П-о/с, 13.6</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14, Темы 14.1,14.2,14.3,14.4,14.5 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r w:rsidR="00685195" w:rsidRPr="001C4903">
        <w:trPr>
          <w:trHeight w:hRule="exact" w:val="6096"/>
          <w:jc w:val="center"/>
        </w:trPr>
        <w:tc>
          <w:tcPr>
            <w:tcW w:w="3149" w:type="dxa"/>
            <w:tcBorders>
              <w:top w:val="single" w:sz="4" w:space="0" w:color="auto"/>
              <w:left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lang w:val="en-US" w:eastAsia="en-US" w:bidi="en-US"/>
              </w:rPr>
              <w:t>OK</w:t>
            </w:r>
            <w:r w:rsidRPr="001C4903">
              <w:rPr>
                <w:rFonts w:ascii="Times New Roman" w:hAnsi="Times New Roman" w:cs="Times New Roman"/>
                <w:lang w:eastAsia="en-US" w:bidi="en-US"/>
              </w:rPr>
              <w:t xml:space="preserve"> 03. </w:t>
            </w:r>
            <w:r w:rsidRPr="001C4903">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610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04. Эффективно взаимодействовать и работать в коллективе и команде</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 2.4, 2.5 П-о/с, 2.6</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10382"/>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lang w:val="en-US" w:eastAsia="en-US" w:bidi="en-US"/>
              </w:rPr>
              <w:lastRenderedPageBreak/>
              <w:t>OK</w:t>
            </w:r>
            <w:r w:rsidRPr="001C4903">
              <w:rPr>
                <w:rFonts w:ascii="Times New Roman" w:hAnsi="Times New Roman" w:cs="Times New Roman"/>
                <w:lang w:eastAsia="en-US" w:bidi="en-US"/>
              </w:rPr>
              <w:t xml:space="preserve"> 05. </w:t>
            </w:r>
            <w:r w:rsidRPr="001C490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 2.4, 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 xml:space="preserve">РЗ, Темы 3.1, 3.2, 3.3 </w:t>
            </w:r>
            <w:proofErr w:type="gramStart"/>
            <w:r w:rsidRPr="001C4903">
              <w:rPr>
                <w:rFonts w:ascii="Times New Roman" w:hAnsi="Times New Roman" w:cs="Times New Roman"/>
              </w:rPr>
              <w:t>П-о</w:t>
            </w:r>
            <w:proofErr w:type="gramEnd"/>
            <w:r w:rsidRPr="001C4903">
              <w:rPr>
                <w:rFonts w:ascii="Times New Roman" w:hAnsi="Times New Roman" w:cs="Times New Roman"/>
              </w:rPr>
              <w:t>/с,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 4.9, 4.10, 4.11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14.6</w:t>
            </w: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9, Темы 9.1, 9.2, 9.3, 9.4,9.5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Контрольная работа Выполнение</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экзаменационных заданий</w:t>
            </w:r>
          </w:p>
        </w:tc>
      </w:tr>
      <w:tr w:rsidR="00685195" w:rsidRPr="001C4903" w:rsidTr="00B218B9">
        <w:trPr>
          <w:trHeight w:hRule="exact" w:val="338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00B218B9">
              <w:rPr>
                <w:rFonts w:ascii="Times New Roman" w:hAnsi="Times New Roman" w:cs="Times New Roman"/>
              </w:rPr>
              <w:t xml:space="preserve"> </w:t>
            </w:r>
            <w:r w:rsidR="00B218B9" w:rsidRPr="001C4903">
              <w:rPr>
                <w:rFonts w:ascii="Times New Roman" w:hAnsi="Times New Roman" w:cs="Times New Roman"/>
              </w:rPr>
              <w:t>антикоррупционного поведения</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ind w:left="160" w:hanging="2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 Р 6, Темы 6.1, 6.2, 6.3, 6.4, 6.5, 6.6, 6.7 П-о/с, 6.8, 6.9, 6.10 П-о/с, 6.11 Р 7, Темы 7.1, 7.2, 7.3, 7.4, 7.5, 7.6, 7.7 П-о/с,7.8,7.9, 7.10 П-о/с, 7.11, 7.12, 7.13,7.14,7.15,7.16,7.17</w:t>
            </w:r>
          </w:p>
          <w:p w:rsidR="00685195" w:rsidRPr="001C4903" w:rsidRDefault="00E040AA">
            <w:pPr>
              <w:pStyle w:val="a6"/>
              <w:spacing w:line="290" w:lineRule="auto"/>
              <w:ind w:left="160"/>
              <w:rPr>
                <w:rFonts w:ascii="Times New Roman" w:hAnsi="Times New Roman" w:cs="Times New Roman"/>
              </w:rPr>
            </w:pPr>
            <w:r w:rsidRPr="001C4903">
              <w:rPr>
                <w:rFonts w:ascii="Times New Roman" w:hAnsi="Times New Roman" w:cs="Times New Roman"/>
              </w:rPr>
              <w:t>Р 8, Темы 8.1,8.2,8.3,8.4,8.5,8.6 Р 14, Темы 14.1,14.2,14.3,14.4,14.5 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B218B9" w:rsidRPr="001C4903" w:rsidRDefault="00B218B9">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28014F">
        <w:trPr>
          <w:trHeight w:hRule="exact" w:val="6096"/>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60"/>
              <w:rPr>
                <w:rFonts w:ascii="Times New Roman" w:hAnsi="Times New Roman" w:cs="Times New Roman"/>
              </w:rPr>
            </w:pPr>
            <w:r w:rsidRPr="001C4903">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99" w:type="dxa"/>
            <w:tcBorders>
              <w:top w:val="single" w:sz="4" w:space="0" w:color="auto"/>
              <w:left w:val="single" w:sz="4" w:space="0" w:color="auto"/>
              <w:bottom w:val="single" w:sz="4" w:space="0" w:color="auto"/>
            </w:tcBorders>
            <w:shd w:val="clear" w:color="auto" w:fill="auto"/>
            <w:vAlign w:val="bottom"/>
          </w:tcPr>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 Тема 1.1,1.2,1.3 П-о/с, 1.4,1.5,1.6</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2, Темы 2.1,2.2,2.3,2.4,2.5 П-о/с, 2.6</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3, Темы 3.1, 3.2, 3.3 П-о/с, 3.4</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4.8,4.9,4.10, 4.11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6.8, 6.9, 6.10 П-о/с, 6.11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/с,7.8,7.9, 7.10 П-о/с, 7.11, 7.12, 7.13,7.14,7.15,7.16,7.17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rPr>
                <w:rFonts w:ascii="Times New Roman" w:hAnsi="Times New Roman" w:cs="Times New Roman"/>
              </w:rPr>
            </w:pPr>
            <w:proofErr w:type="gramStart"/>
            <w:r w:rsidRPr="001C4903">
              <w:rPr>
                <w:rFonts w:ascii="Times New Roman" w:hAnsi="Times New Roman" w:cs="Times New Roman"/>
              </w:rPr>
              <w:t>Р</w:t>
            </w:r>
            <w:proofErr w:type="gramEnd"/>
            <w:r w:rsidRPr="001C4903">
              <w:rPr>
                <w:rFonts w:ascii="Times New Roman" w:hAnsi="Times New Roman" w:cs="Times New Roman"/>
              </w:rPr>
              <w:t xml:space="preserve"> 11, Темы 11.1,11.2,11.3 П-о/с, 11.4,11.5,11.6 П-о/с, 11.7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13.6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Default="00E040AA">
            <w:pPr>
              <w:pStyle w:val="a6"/>
              <w:spacing w:line="295" w:lineRule="auto"/>
              <w:ind w:firstLine="160"/>
              <w:rPr>
                <w:rFonts w:ascii="Times New Roman" w:hAnsi="Times New Roman" w:cs="Times New Roman"/>
              </w:rPr>
            </w:pPr>
            <w:proofErr w:type="gramStart"/>
            <w:r w:rsidRPr="001C4903">
              <w:rPr>
                <w:rFonts w:ascii="Times New Roman" w:hAnsi="Times New Roman" w:cs="Times New Roman"/>
              </w:rPr>
              <w:t>П-о</w:t>
            </w:r>
            <w:proofErr w:type="gramEnd"/>
            <w:r w:rsidRPr="001C4903">
              <w:rPr>
                <w:rFonts w:ascii="Times New Roman" w:hAnsi="Times New Roman" w:cs="Times New Roman"/>
              </w:rPr>
              <w:t>/с, 14.6</w:t>
            </w:r>
          </w:p>
          <w:p w:rsidR="0028014F" w:rsidRDefault="0028014F">
            <w:pPr>
              <w:pStyle w:val="a6"/>
              <w:spacing w:line="295" w:lineRule="auto"/>
              <w:ind w:firstLine="160"/>
              <w:rPr>
                <w:rFonts w:ascii="Times New Roman" w:hAnsi="Times New Roman" w:cs="Times New Roman"/>
              </w:rPr>
            </w:pPr>
          </w:p>
          <w:p w:rsidR="0028014F" w:rsidRDefault="0028014F">
            <w:pPr>
              <w:pStyle w:val="a6"/>
              <w:spacing w:line="295" w:lineRule="auto"/>
              <w:ind w:firstLine="160"/>
              <w:rPr>
                <w:rFonts w:ascii="Times New Roman" w:hAnsi="Times New Roman" w:cs="Times New Roman"/>
              </w:rPr>
            </w:pPr>
          </w:p>
          <w:p w:rsidR="0028014F" w:rsidRPr="001C4903" w:rsidRDefault="0028014F">
            <w:pPr>
              <w:pStyle w:val="a6"/>
              <w:spacing w:line="295" w:lineRule="auto"/>
              <w:ind w:firstLine="160"/>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E040AA" w:rsidRDefault="00E040AA"/>
    <w:sectPr w:rsidR="00E040AA">
      <w:footerReference w:type="default" r:id="rId19"/>
      <w:footnotePr>
        <w:numStart w:val="4"/>
      </w:footnotePr>
      <w:pgSz w:w="11900" w:h="16840"/>
      <w:pgMar w:top="1043" w:right="812" w:bottom="999" w:left="1247" w:header="61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69B" w:rsidRDefault="0073269B">
      <w:r>
        <w:separator/>
      </w:r>
    </w:p>
  </w:endnote>
  <w:endnote w:type="continuationSeparator" w:id="0">
    <w:p w:rsidR="0073269B" w:rsidRDefault="0073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altName w:val="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9B" w:rsidRDefault="0073269B">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9B" w:rsidRDefault="0073269B">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9B" w:rsidRDefault="0073269B">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6967855</wp:posOffset>
              </wp:positionH>
              <wp:positionV relativeFrom="page">
                <wp:posOffset>10142220</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73269B" w:rsidRDefault="0073269B">
                          <w:pPr>
                            <w:pStyle w:val="20"/>
                            <w:rPr>
                              <w:sz w:val="19"/>
                              <w:szCs w:val="19"/>
                            </w:rPr>
                          </w:pPr>
                          <w:r>
                            <w:fldChar w:fldCharType="begin"/>
                          </w:r>
                          <w:r>
                            <w:instrText xml:space="preserve"> PAGE \* MERGEFORMAT </w:instrText>
                          </w:r>
                          <w:r>
                            <w:fldChar w:fldCharType="separate"/>
                          </w:r>
                          <w:r w:rsidR="00DD0ED2" w:rsidRPr="00DD0ED2">
                            <w:rPr>
                              <w:rFonts w:ascii="Tahoma" w:eastAsia="Tahoma" w:hAnsi="Tahoma" w:cs="Tahoma"/>
                              <w:noProof/>
                              <w:sz w:val="19"/>
                              <w:szCs w:val="19"/>
                            </w:rPr>
                            <w:t>22</w:t>
                          </w:r>
                          <w:r>
                            <w:rPr>
                              <w:rFonts w:ascii="Tahoma" w:eastAsia="Tahoma" w:hAnsi="Tahoma" w:cs="Tahoma"/>
                              <w:sz w:val="19"/>
                              <w:szCs w:val="19"/>
                            </w:rPr>
                            <w:fldChar w:fldCharType="end"/>
                          </w:r>
                        </w:p>
                        <w:p w:rsidR="0073269B" w:rsidRDefault="0073269B">
                          <w:pPr>
                            <w:pStyle w:val="20"/>
                            <w:rPr>
                              <w:sz w:val="19"/>
                              <w:szCs w:val="19"/>
                            </w:rPr>
                          </w:pPr>
                          <w:r>
                            <w:fldChar w:fldCharType="begin"/>
                          </w:r>
                          <w:r>
                            <w:instrText xml:space="preserve"> PAGE \* MERGEFORMAT </w:instrText>
                          </w:r>
                          <w:r>
                            <w:fldChar w:fldCharType="separate"/>
                          </w:r>
                          <w:r w:rsidR="00DD0ED2" w:rsidRPr="00DD0ED2">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8.65pt;margin-top:798.6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dvkgEAACA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" filled="f" stroked="f">
              <v:textbox style="mso-fit-shape-to-text:t" inset="0,0,0,0">
                <w:txbxContent>
                  <w:p w:rsidR="0073269B" w:rsidRDefault="0073269B">
                    <w:pPr>
                      <w:pStyle w:val="20"/>
                      <w:rPr>
                        <w:sz w:val="19"/>
                        <w:szCs w:val="19"/>
                      </w:rPr>
                    </w:pPr>
                    <w:r>
                      <w:fldChar w:fldCharType="begin"/>
                    </w:r>
                    <w:r>
                      <w:instrText xml:space="preserve"> PAGE \* MERGEFORMAT </w:instrText>
                    </w:r>
                    <w:r>
                      <w:fldChar w:fldCharType="separate"/>
                    </w:r>
                    <w:r w:rsidR="00DD0ED2" w:rsidRPr="00DD0ED2">
                      <w:rPr>
                        <w:rFonts w:ascii="Tahoma" w:eastAsia="Tahoma" w:hAnsi="Tahoma" w:cs="Tahoma"/>
                        <w:noProof/>
                        <w:sz w:val="19"/>
                        <w:szCs w:val="19"/>
                      </w:rPr>
                      <w:t>22</w:t>
                    </w:r>
                    <w:r>
                      <w:rPr>
                        <w:rFonts w:ascii="Tahoma" w:eastAsia="Tahoma" w:hAnsi="Tahoma" w:cs="Tahoma"/>
                        <w:sz w:val="19"/>
                        <w:szCs w:val="19"/>
                      </w:rPr>
                      <w:fldChar w:fldCharType="end"/>
                    </w:r>
                  </w:p>
                  <w:p w:rsidR="0073269B" w:rsidRDefault="0073269B">
                    <w:pPr>
                      <w:pStyle w:val="20"/>
                      <w:rPr>
                        <w:sz w:val="19"/>
                        <w:szCs w:val="19"/>
                      </w:rPr>
                    </w:pPr>
                    <w:r>
                      <w:fldChar w:fldCharType="begin"/>
                    </w:r>
                    <w:r>
                      <w:instrText xml:space="preserve"> PAGE \* MERGEFORMAT </w:instrText>
                    </w:r>
                    <w:r>
                      <w:fldChar w:fldCharType="separate"/>
                    </w:r>
                    <w:r w:rsidR="00DD0ED2" w:rsidRPr="00DD0ED2">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p w:rsidR="0073269B" w:rsidRDefault="0073269B"/>
  <w:p w:rsidR="0073269B" w:rsidRDefault="0073269B">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9839325</wp:posOffset>
              </wp:positionH>
              <wp:positionV relativeFrom="page">
                <wp:posOffset>6986905</wp:posOffset>
              </wp:positionV>
              <wp:extent cx="12827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73269B" w:rsidRDefault="0073269B">
                          <w:pPr>
                            <w:pStyle w:val="20"/>
                            <w:rPr>
                              <w:sz w:val="19"/>
                              <w:szCs w:val="19"/>
                            </w:rPr>
                          </w:pPr>
                          <w:r>
                            <w:fldChar w:fldCharType="begin"/>
                          </w:r>
                          <w:r>
                            <w:instrText xml:space="preserve"> PAGE \* MERGEFORMAT </w:instrText>
                          </w:r>
                          <w:r>
                            <w:fldChar w:fldCharType="separate"/>
                          </w:r>
                          <w:r w:rsidR="00DD0ED2" w:rsidRPr="00DD0ED2">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 id="Shape 3" o:spid="_x0000_s1027" type="#_x0000_t202" style="position:absolute;margin-left:774.75pt;margin-top:550.1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" filled="f" stroked="f">
              <v:textbox style="mso-fit-shape-to-text:t" inset="0,0,0,0">
                <w:txbxContent>
                  <w:p w:rsidR="0073269B" w:rsidRDefault="0073269B">
                    <w:pPr>
                      <w:pStyle w:val="20"/>
                      <w:rPr>
                        <w:sz w:val="19"/>
                        <w:szCs w:val="19"/>
                      </w:rPr>
                    </w:pPr>
                    <w:r>
                      <w:fldChar w:fldCharType="begin"/>
                    </w:r>
                    <w:r>
                      <w:instrText xml:space="preserve"> PAGE \* MERGEFORMAT </w:instrText>
                    </w:r>
                    <w:r>
                      <w:fldChar w:fldCharType="separate"/>
                    </w:r>
                    <w:r w:rsidR="00DD0ED2" w:rsidRPr="00DD0ED2">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9B" w:rsidRDefault="0073269B">
    <w:pPr>
      <w:spacing w:line="1" w:lineRule="exact"/>
    </w:pPr>
  </w:p>
  <w:p w:rsidR="0073269B" w:rsidRDefault="0073269B"/>
  <w:p w:rsidR="0073269B" w:rsidRDefault="0073269B">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9B" w:rsidRDefault="0073269B">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6868795</wp:posOffset>
              </wp:positionH>
              <wp:positionV relativeFrom="page">
                <wp:posOffset>10107930</wp:posOffset>
              </wp:positionV>
              <wp:extent cx="137160"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137160" cy="105410"/>
                      </a:xfrm>
                      <a:prstGeom prst="rect">
                        <a:avLst/>
                      </a:prstGeom>
                      <a:noFill/>
                    </wps:spPr>
                    <wps:txbx>
                      <w:txbxContent>
                        <w:p w:rsidR="0073269B" w:rsidRDefault="0073269B">
                          <w:pPr>
                            <w:pStyle w:val="20"/>
                            <w:rPr>
                              <w:sz w:val="19"/>
                              <w:szCs w:val="19"/>
                            </w:rPr>
                          </w:pPr>
                          <w:r>
                            <w:fldChar w:fldCharType="begin"/>
                          </w:r>
                          <w:r>
                            <w:instrText xml:space="preserve"> PAGE \* MERGEFORMAT </w:instrText>
                          </w:r>
                          <w:r>
                            <w:fldChar w:fldCharType="separate"/>
                          </w:r>
                          <w:r w:rsidR="00DD0ED2" w:rsidRPr="00DD0ED2">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540.85pt;margin-top:795.9pt;width:10.8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" filled="f" stroked="f">
              <v:textbox style="mso-fit-shape-to-text:t" inset="0,0,0,0">
                <w:txbxContent>
                  <w:p w:rsidR="0073269B" w:rsidRDefault="0073269B">
                    <w:pPr>
                      <w:pStyle w:val="20"/>
                      <w:rPr>
                        <w:sz w:val="19"/>
                        <w:szCs w:val="19"/>
                      </w:rPr>
                    </w:pPr>
                    <w:r>
                      <w:fldChar w:fldCharType="begin"/>
                    </w:r>
                    <w:r>
                      <w:instrText xml:space="preserve"> PAGE \* MERGEFORMAT </w:instrText>
                    </w:r>
                    <w:r>
                      <w:fldChar w:fldCharType="separate"/>
                    </w:r>
                    <w:r w:rsidR="00DD0ED2" w:rsidRPr="00DD0ED2">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9B" w:rsidRDefault="0073269B">
    <w:pPr>
      <w:spacing w:line="1" w:lineRule="exact"/>
    </w:pPr>
    <w:r>
      <w:rPr>
        <w:noProof/>
        <w:lang w:bidi="ar-SA"/>
      </w:rPr>
      <mc:AlternateContent>
        <mc:Choice Requires="wps">
          <w:drawing>
            <wp:anchor distT="0" distB="0" distL="0" distR="0" simplePos="0" relativeHeight="62914696" behindDoc="1" locked="0" layoutInCell="1" allowOverlap="1" wp14:anchorId="491E77A5" wp14:editId="30E0E03D">
              <wp:simplePos x="0" y="0"/>
              <wp:positionH relativeFrom="page">
                <wp:posOffset>9839325</wp:posOffset>
              </wp:positionH>
              <wp:positionV relativeFrom="page">
                <wp:posOffset>6986905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73269B" w:rsidRDefault="0073269B">
                          <w:pPr>
                            <w:pStyle w:val="20"/>
                            <w:rPr>
                              <w:sz w:val="19"/>
                              <w:szCs w:val="19"/>
                            </w:rPr>
                          </w:pPr>
                          <w:r>
                            <w:fldChar w:fldCharType="begin"/>
                          </w:r>
                          <w:r>
                            <w:instrText xml:space="preserve"> PAGE \* MERGEFORMAT </w:instrText>
                          </w:r>
                          <w:r>
                            <w:fldChar w:fldCharType="separate"/>
                          </w:r>
                          <w:r w:rsidR="00DD0ED2" w:rsidRPr="00DD0ED2">
                            <w:rPr>
                              <w:rFonts w:ascii="Tahoma" w:eastAsia="Tahoma" w:hAnsi="Tahoma" w:cs="Tahoma"/>
                              <w:noProof/>
                              <w:sz w:val="19"/>
                              <w:szCs w:val="19"/>
                            </w:rPr>
                            <w:t>36</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774.75pt;margin-top:550.1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" filled="f" stroked="f">
              <v:textbox style="mso-fit-shape-to-text:t" inset="0,0,0,0">
                <w:txbxContent>
                  <w:p w:rsidR="0073269B" w:rsidRDefault="0073269B">
                    <w:pPr>
                      <w:pStyle w:val="20"/>
                      <w:rPr>
                        <w:sz w:val="19"/>
                        <w:szCs w:val="19"/>
                      </w:rPr>
                    </w:pPr>
                    <w:r>
                      <w:fldChar w:fldCharType="begin"/>
                    </w:r>
                    <w:r>
                      <w:instrText xml:space="preserve"> PAGE \* MERGEFORMAT </w:instrText>
                    </w:r>
                    <w:r>
                      <w:fldChar w:fldCharType="separate"/>
                    </w:r>
                    <w:r w:rsidR="00DD0ED2" w:rsidRPr="00DD0ED2">
                      <w:rPr>
                        <w:rFonts w:ascii="Tahoma" w:eastAsia="Tahoma" w:hAnsi="Tahoma" w:cs="Tahoma"/>
                        <w:noProof/>
                        <w:sz w:val="19"/>
                        <w:szCs w:val="19"/>
                      </w:rPr>
                      <w:t>36</w:t>
                    </w:r>
                    <w:r>
                      <w:rPr>
                        <w:rFonts w:ascii="Tahoma" w:eastAsia="Tahoma" w:hAnsi="Tahoma" w:cs="Tahoma"/>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9B" w:rsidRDefault="0073269B">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6868160</wp:posOffset>
              </wp:positionH>
              <wp:positionV relativeFrom="page">
                <wp:posOffset>10123805</wp:posOffset>
              </wp:positionV>
              <wp:extent cx="1435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rsidR="0073269B" w:rsidRDefault="0073269B">
                          <w:pPr>
                            <w:pStyle w:val="ad"/>
                            <w:jc w:val="left"/>
                          </w:pPr>
                          <w:r>
                            <w:fldChar w:fldCharType="begin"/>
                          </w:r>
                          <w:r>
                            <w:instrText xml:space="preserve"> PAGE \* MERGEFORMAT </w:instrText>
                          </w:r>
                          <w:r>
                            <w:fldChar w:fldCharType="separate"/>
                          </w:r>
                          <w:r w:rsidR="00DD0ED2">
                            <w:rPr>
                              <w:noProof/>
                            </w:rPr>
                            <w:t>42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540.8pt;margin-top:797.15pt;width:11.3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" filled="f" stroked="f">
              <v:textbox style="mso-fit-shape-to-text:t" inset="0,0,0,0">
                <w:txbxContent>
                  <w:p w:rsidR="0073269B" w:rsidRDefault="0073269B">
                    <w:pPr>
                      <w:pStyle w:val="ad"/>
                      <w:jc w:val="left"/>
                    </w:pPr>
                    <w:r>
                      <w:fldChar w:fldCharType="begin"/>
                    </w:r>
                    <w:r>
                      <w:instrText xml:space="preserve"> PAGE \* MERGEFORMAT </w:instrText>
                    </w:r>
                    <w:r>
                      <w:fldChar w:fldCharType="separate"/>
                    </w:r>
                    <w:r w:rsidR="00DD0ED2">
                      <w:rPr>
                        <w:noProof/>
                      </w:rPr>
                      <w:t>42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69B" w:rsidRDefault="0073269B">
      <w:r>
        <w:separator/>
      </w:r>
    </w:p>
  </w:footnote>
  <w:footnote w:type="continuationSeparator" w:id="0">
    <w:p w:rsidR="0073269B" w:rsidRDefault="0073269B">
      <w:r>
        <w:continuationSeparator/>
      </w:r>
    </w:p>
  </w:footnote>
  <w:footnote w:id="1">
    <w:p w:rsidR="0073269B" w:rsidRDefault="0073269B">
      <w:pPr>
        <w:pStyle w:val="a4"/>
        <w:rPr>
          <w:sz w:val="20"/>
          <w:szCs w:val="20"/>
        </w:rPr>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rPr>
          <w:rFonts w:ascii="Calibri" w:eastAsia="Calibri" w:hAnsi="Calibri" w:cs="Calibri"/>
          <w:i/>
          <w:iCs/>
          <w:sz w:val="20"/>
          <w:szCs w:val="20"/>
        </w:rPr>
        <w:t>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7DE"/>
    <w:multiLevelType w:val="multilevel"/>
    <w:tmpl w:val="E3C80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5699E"/>
    <w:multiLevelType w:val="multilevel"/>
    <w:tmpl w:val="6694D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91ED0"/>
    <w:multiLevelType w:val="multilevel"/>
    <w:tmpl w:val="B50E4C7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80DD5"/>
    <w:multiLevelType w:val="multilevel"/>
    <w:tmpl w:val="A0E4C3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A3A9D"/>
    <w:multiLevelType w:val="multilevel"/>
    <w:tmpl w:val="ACE0AD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1E2EC3"/>
    <w:multiLevelType w:val="multilevel"/>
    <w:tmpl w:val="70C6F7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66B58"/>
    <w:multiLevelType w:val="multilevel"/>
    <w:tmpl w:val="D83C35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B13F6"/>
    <w:multiLevelType w:val="multilevel"/>
    <w:tmpl w:val="00DAFD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7D2F01"/>
    <w:multiLevelType w:val="multilevel"/>
    <w:tmpl w:val="D1B46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EF4091"/>
    <w:multiLevelType w:val="multilevel"/>
    <w:tmpl w:val="68CA65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8561D7"/>
    <w:multiLevelType w:val="multilevel"/>
    <w:tmpl w:val="66EA7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A55328"/>
    <w:multiLevelType w:val="multilevel"/>
    <w:tmpl w:val="BCF6C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CA4194"/>
    <w:multiLevelType w:val="multilevel"/>
    <w:tmpl w:val="35B249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6F5CE7"/>
    <w:multiLevelType w:val="multilevel"/>
    <w:tmpl w:val="8FF07F1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C53486"/>
    <w:multiLevelType w:val="multilevel"/>
    <w:tmpl w:val="4E741F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124DBC"/>
    <w:multiLevelType w:val="multilevel"/>
    <w:tmpl w:val="CF1876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351138"/>
    <w:multiLevelType w:val="multilevel"/>
    <w:tmpl w:val="8BD62C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4A2F88"/>
    <w:multiLevelType w:val="multilevel"/>
    <w:tmpl w:val="77382F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98331A"/>
    <w:multiLevelType w:val="multilevel"/>
    <w:tmpl w:val="42DEA31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F77C14"/>
    <w:multiLevelType w:val="multilevel"/>
    <w:tmpl w:val="B43AB7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5454E3"/>
    <w:multiLevelType w:val="multilevel"/>
    <w:tmpl w:val="B58090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1779F0"/>
    <w:multiLevelType w:val="multilevel"/>
    <w:tmpl w:val="A35C73D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7510B0"/>
    <w:multiLevelType w:val="multilevel"/>
    <w:tmpl w:val="E5440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29668B"/>
    <w:multiLevelType w:val="multilevel"/>
    <w:tmpl w:val="5CACBD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BB5E48"/>
    <w:multiLevelType w:val="multilevel"/>
    <w:tmpl w:val="6298C5B2"/>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7D6780"/>
    <w:multiLevelType w:val="multilevel"/>
    <w:tmpl w:val="C03657F4"/>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A6054C"/>
    <w:multiLevelType w:val="multilevel"/>
    <w:tmpl w:val="C61834C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E0224E"/>
    <w:multiLevelType w:val="multilevel"/>
    <w:tmpl w:val="927AF1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262AC7"/>
    <w:multiLevelType w:val="multilevel"/>
    <w:tmpl w:val="7FE873D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5A5F348A"/>
    <w:multiLevelType w:val="multilevel"/>
    <w:tmpl w:val="7BE2EF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4F662C"/>
    <w:multiLevelType w:val="multilevel"/>
    <w:tmpl w:val="099283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54D88"/>
    <w:multiLevelType w:val="multilevel"/>
    <w:tmpl w:val="26BA08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1D1166"/>
    <w:multiLevelType w:val="multilevel"/>
    <w:tmpl w:val="5382FF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8C5808"/>
    <w:multiLevelType w:val="multilevel"/>
    <w:tmpl w:val="09C295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0E41D6"/>
    <w:multiLevelType w:val="multilevel"/>
    <w:tmpl w:val="C1FA36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70FB24DF"/>
    <w:multiLevelType w:val="multilevel"/>
    <w:tmpl w:val="894E10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1A6D74"/>
    <w:multiLevelType w:val="multilevel"/>
    <w:tmpl w:val="76D0AD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196051"/>
    <w:multiLevelType w:val="multilevel"/>
    <w:tmpl w:val="A830A8C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28"/>
  </w:num>
  <w:num w:numId="4">
    <w:abstractNumId w:val="8"/>
  </w:num>
  <w:num w:numId="5">
    <w:abstractNumId w:val="39"/>
  </w:num>
  <w:num w:numId="6">
    <w:abstractNumId w:val="26"/>
  </w:num>
  <w:num w:numId="7">
    <w:abstractNumId w:val="15"/>
  </w:num>
  <w:num w:numId="8">
    <w:abstractNumId w:val="38"/>
  </w:num>
  <w:num w:numId="9">
    <w:abstractNumId w:val="2"/>
  </w:num>
  <w:num w:numId="10">
    <w:abstractNumId w:val="35"/>
  </w:num>
  <w:num w:numId="11">
    <w:abstractNumId w:val="12"/>
  </w:num>
  <w:num w:numId="12">
    <w:abstractNumId w:val="21"/>
  </w:num>
  <w:num w:numId="13">
    <w:abstractNumId w:val="16"/>
  </w:num>
  <w:num w:numId="14">
    <w:abstractNumId w:val="31"/>
  </w:num>
  <w:num w:numId="15">
    <w:abstractNumId w:val="29"/>
  </w:num>
  <w:num w:numId="16">
    <w:abstractNumId w:val="10"/>
  </w:num>
  <w:num w:numId="17">
    <w:abstractNumId w:val="34"/>
  </w:num>
  <w:num w:numId="18">
    <w:abstractNumId w:val="27"/>
  </w:num>
  <w:num w:numId="19">
    <w:abstractNumId w:val="40"/>
  </w:num>
  <w:num w:numId="20">
    <w:abstractNumId w:val="33"/>
  </w:num>
  <w:num w:numId="21">
    <w:abstractNumId w:val="25"/>
  </w:num>
  <w:num w:numId="22">
    <w:abstractNumId w:val="36"/>
  </w:num>
  <w:num w:numId="23">
    <w:abstractNumId w:val="22"/>
  </w:num>
  <w:num w:numId="24">
    <w:abstractNumId w:val="6"/>
  </w:num>
  <w:num w:numId="25">
    <w:abstractNumId w:val="32"/>
  </w:num>
  <w:num w:numId="26">
    <w:abstractNumId w:val="1"/>
  </w:num>
  <w:num w:numId="27">
    <w:abstractNumId w:val="20"/>
  </w:num>
  <w:num w:numId="28">
    <w:abstractNumId w:val="23"/>
  </w:num>
  <w:num w:numId="29">
    <w:abstractNumId w:val="5"/>
  </w:num>
  <w:num w:numId="30">
    <w:abstractNumId w:val="18"/>
  </w:num>
  <w:num w:numId="31">
    <w:abstractNumId w:val="4"/>
  </w:num>
  <w:num w:numId="32">
    <w:abstractNumId w:val="19"/>
  </w:num>
  <w:num w:numId="33">
    <w:abstractNumId w:val="14"/>
  </w:num>
  <w:num w:numId="34">
    <w:abstractNumId w:val="0"/>
  </w:num>
  <w:num w:numId="35">
    <w:abstractNumId w:val="24"/>
  </w:num>
  <w:num w:numId="36">
    <w:abstractNumId w:val="17"/>
  </w:num>
  <w:num w:numId="37">
    <w:abstractNumId w:val="11"/>
  </w:num>
  <w:num w:numId="38">
    <w:abstractNumId w:val="3"/>
  </w:num>
  <w:num w:numId="39">
    <w:abstractNumId w:val="37"/>
  </w:num>
  <w:num w:numId="40">
    <w:abstractNumId w:val="3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95"/>
    <w:rsid w:val="00037ACB"/>
    <w:rsid w:val="000E3F5D"/>
    <w:rsid w:val="001746BA"/>
    <w:rsid w:val="001A0DF7"/>
    <w:rsid w:val="001C4903"/>
    <w:rsid w:val="002707A3"/>
    <w:rsid w:val="0028014F"/>
    <w:rsid w:val="002A3FD7"/>
    <w:rsid w:val="003373AD"/>
    <w:rsid w:val="003A5C0F"/>
    <w:rsid w:val="003B48DD"/>
    <w:rsid w:val="00456296"/>
    <w:rsid w:val="004C70FE"/>
    <w:rsid w:val="0050269B"/>
    <w:rsid w:val="0060795C"/>
    <w:rsid w:val="00685195"/>
    <w:rsid w:val="006B70F9"/>
    <w:rsid w:val="0073269B"/>
    <w:rsid w:val="00933F95"/>
    <w:rsid w:val="009672DE"/>
    <w:rsid w:val="009B59F3"/>
    <w:rsid w:val="009E0F58"/>
    <w:rsid w:val="00AC1F08"/>
    <w:rsid w:val="00AE64CE"/>
    <w:rsid w:val="00B218B9"/>
    <w:rsid w:val="00BE515B"/>
    <w:rsid w:val="00CD535F"/>
    <w:rsid w:val="00CF2E22"/>
    <w:rsid w:val="00D36F37"/>
    <w:rsid w:val="00DD0ED2"/>
    <w:rsid w:val="00E04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znanium.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znanium.com/go.php?744755"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42</Pages>
  <Words>10742</Words>
  <Characters>61232</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dc:description/>
  <cp:lastModifiedBy>Здоровцова Олеся Николаевна</cp:lastModifiedBy>
  <cp:revision>12</cp:revision>
  <dcterms:created xsi:type="dcterms:W3CDTF">2024-07-01T05:09:00Z</dcterms:created>
  <dcterms:modified xsi:type="dcterms:W3CDTF">2025-11-19T10:06:00Z</dcterms:modified>
</cp:coreProperties>
</file>